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fontTable.xml" ContentType="application/vnd.openxmlformats-officedocument.wordprocessingml.fontTable+xml"/>
  <Override PartName="/docProps/core0.xml" ContentType="application/vnd.openxmlformats-package.core-propertie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79A" w:rsidRDefault="00C631E0">
      <w:pPr>
        <w:pStyle w:val="Encabezado"/>
        <w:tabs>
          <w:tab w:val="clear" w:pos="4252"/>
          <w:tab w:val="clear" w:pos="8504"/>
        </w:tabs>
        <w:jc w:val="center"/>
        <w:rPr>
          <w:b/>
          <w:bCs/>
          <w:sz w:val="20"/>
          <w:shd w:val="clear" w:color="auto" w:fill="B4C7DC"/>
        </w:rPr>
      </w:pPr>
      <w:r>
        <w:rPr>
          <w:b/>
          <w:bCs/>
          <w:sz w:val="20"/>
          <w:shd w:val="clear" w:color="auto" w:fill="B4C7DC"/>
        </w:rPr>
        <w:t>SOL·LICITUD D’ADMISSIÓ A PROCESSOS DE SELECCIÓ DE PERSONAL</w:t>
      </w:r>
    </w:p>
    <w:p w:rsidR="000F079A" w:rsidRDefault="000F079A">
      <w:pPr>
        <w:pStyle w:val="Encabezado"/>
        <w:pBdr>
          <w:bottom w:val="single" w:sz="12" w:space="1" w:color="000000"/>
        </w:pBdr>
        <w:tabs>
          <w:tab w:val="clear" w:pos="4252"/>
          <w:tab w:val="clear" w:pos="8504"/>
        </w:tabs>
        <w:jc w:val="both"/>
        <w:rPr>
          <w:b/>
          <w:bCs/>
          <w:sz w:val="18"/>
          <w:szCs w:val="18"/>
        </w:rPr>
      </w:pPr>
    </w:p>
    <w:p w:rsidR="000F079A" w:rsidRDefault="00C631E0">
      <w:pPr>
        <w:pStyle w:val="Encabezado"/>
        <w:pBdr>
          <w:bottom w:val="single" w:sz="12" w:space="1" w:color="000000"/>
        </w:pBdr>
        <w:tabs>
          <w:tab w:val="clear" w:pos="4252"/>
          <w:tab w:val="clear" w:pos="8504"/>
        </w:tabs>
        <w:jc w:val="both"/>
        <w:rPr>
          <w:b/>
          <w:bCs/>
          <w:sz w:val="18"/>
          <w:szCs w:val="18"/>
        </w:rPr>
      </w:pPr>
      <w:r>
        <w:rPr>
          <w:b/>
          <w:bCs/>
          <w:sz w:val="18"/>
          <w:szCs w:val="18"/>
        </w:rPr>
        <w:t>1.- Dades  de la convocatòria</w:t>
      </w:r>
    </w:p>
    <w:p w:rsidR="000F079A" w:rsidRDefault="000F079A">
      <w:pPr>
        <w:pStyle w:val="Encabezado"/>
        <w:tabs>
          <w:tab w:val="clear" w:pos="4252"/>
          <w:tab w:val="clear" w:pos="8504"/>
        </w:tabs>
        <w:jc w:val="both"/>
        <w:rPr>
          <w:b/>
          <w:bCs/>
          <w:i/>
          <w:iCs/>
          <w:sz w:val="18"/>
          <w:szCs w:val="18"/>
        </w:rPr>
      </w:pPr>
    </w:p>
    <w:p w:rsidR="000F079A" w:rsidRDefault="00C631E0">
      <w:pPr>
        <w:pStyle w:val="Textoindependiente1"/>
        <w:ind w:right="170"/>
      </w:pPr>
      <w:r>
        <w:t xml:space="preserve">Nom : </w:t>
      </w:r>
      <w:r>
        <w:rPr>
          <w:b/>
          <w:bCs/>
          <w:lang w:eastAsia="ca-ES"/>
        </w:rPr>
        <w:t>Administratiu/va contracte formatiu per l’obtenció de la pràctica professiona</w:t>
      </w:r>
      <w:r>
        <w:rPr>
          <w:b/>
          <w:bCs/>
          <w:u w:val="single"/>
          <w:lang w:eastAsia="ca-ES"/>
        </w:rPr>
        <w:t>l</w:t>
      </w:r>
    </w:p>
    <w:p w:rsidR="000F079A" w:rsidRDefault="00C631E0">
      <w:pPr>
        <w:pStyle w:val="Textoindependiente1"/>
        <w:ind w:left="113" w:right="170"/>
      </w:pPr>
      <w:r>
        <w:rPr>
          <w:b/>
          <w:bCs/>
          <w:lang w:eastAsia="ca-ES"/>
        </w:rPr>
        <w:t xml:space="preserve">          (</w:t>
      </w:r>
      <w:r>
        <w:t>Resolució EMT/2815/2025 d’11 de juliol)</w:t>
      </w:r>
      <w:r>
        <w:rPr>
          <w:b/>
          <w:bCs/>
          <w:sz w:val="16"/>
          <w:szCs w:val="16"/>
          <w:u w:val="single"/>
          <w:lang w:eastAsia="ca-ES"/>
        </w:rPr>
        <w:t xml:space="preserve"> </w:t>
      </w:r>
    </w:p>
    <w:p w:rsidR="000F079A" w:rsidRDefault="00C631E0">
      <w:pPr>
        <w:pStyle w:val="Textoindependiente1"/>
        <w:ind w:right="3912"/>
      </w:pPr>
      <w:r>
        <w:t xml:space="preserve">  </w:t>
      </w:r>
    </w:p>
    <w:p w:rsidR="000F079A" w:rsidRDefault="00C631E0">
      <w:pPr>
        <w:pStyle w:val="Textoindependiente1"/>
        <w:spacing w:line="480" w:lineRule="auto"/>
        <w:ind w:right="3912"/>
      </w:pPr>
      <w:r>
        <w:t xml:space="preserve"> Núm.</w:t>
      </w:r>
      <w:r>
        <w:rPr>
          <w:rStyle w:val="Fuentedeprrafopredeter1"/>
          <w:spacing w:val="-2"/>
        </w:rPr>
        <w:t xml:space="preserve"> </w:t>
      </w:r>
      <w:r>
        <w:t>expedient: 165/2026</w:t>
      </w:r>
    </w:p>
    <w:p w:rsidR="000F079A" w:rsidRDefault="00C631E0">
      <w:pPr>
        <w:pStyle w:val="Textoindependiente1"/>
        <w:spacing w:line="480" w:lineRule="auto"/>
        <w:ind w:right="1814"/>
      </w:pPr>
      <w:r>
        <w:rPr>
          <w:rStyle w:val="Fuentedeprrafopredeter1"/>
        </w:rPr>
        <w:t>Aprovació bases i convocatòria:  Decret 2026-0056 de 23 de gener i Decret 2026-0090</w:t>
      </w:r>
    </w:p>
    <w:p w:rsidR="000F079A" w:rsidRDefault="00C631E0">
      <w:pPr>
        <w:pStyle w:val="Textoindependiente1"/>
        <w:spacing w:line="480" w:lineRule="auto"/>
        <w:ind w:right="2494"/>
      </w:pPr>
      <w:r>
        <w:rPr>
          <w:rStyle w:val="Fuentedeprrafopredeter1"/>
        </w:rPr>
        <w:t>Termini presentació sol·licituds: fins el dia 11 de febrer de 2026</w:t>
      </w:r>
    </w:p>
    <w:p w:rsidR="000F079A" w:rsidRDefault="00C631E0">
      <w:pPr>
        <w:pStyle w:val="Encabezado"/>
        <w:pBdr>
          <w:bottom w:val="single" w:sz="12" w:space="1" w:color="000000"/>
        </w:pBdr>
        <w:tabs>
          <w:tab w:val="clear" w:pos="4252"/>
          <w:tab w:val="clear" w:pos="8504"/>
        </w:tabs>
        <w:jc w:val="both"/>
        <w:rPr>
          <w:b/>
          <w:bCs/>
          <w:sz w:val="18"/>
          <w:szCs w:val="18"/>
        </w:rPr>
      </w:pPr>
      <w:r>
        <w:rPr>
          <w:b/>
          <w:bCs/>
          <w:sz w:val="18"/>
          <w:szCs w:val="18"/>
        </w:rPr>
        <w:t>2.- Dades personals</w:t>
      </w:r>
    </w:p>
    <w:p w:rsidR="000F079A" w:rsidRDefault="000F079A">
      <w:pPr>
        <w:pStyle w:val="Encabezado"/>
        <w:tabs>
          <w:tab w:val="clear" w:pos="4252"/>
          <w:tab w:val="clear" w:pos="8504"/>
        </w:tabs>
        <w:jc w:val="both"/>
        <w:rPr>
          <w:b/>
          <w:bCs/>
          <w:i/>
          <w:iCs/>
          <w:sz w:val="18"/>
          <w:szCs w:val="18"/>
        </w:rPr>
      </w:pPr>
    </w:p>
    <w:tbl>
      <w:tblPr>
        <w:tblW w:w="9409" w:type="dxa"/>
        <w:tblInd w:w="-5" w:type="dxa"/>
        <w:tblLayout w:type="fixed"/>
        <w:tblCellMar>
          <w:left w:w="70" w:type="dxa"/>
          <w:right w:w="70" w:type="dxa"/>
        </w:tblCellMar>
        <w:tblLook w:val="0000"/>
      </w:tblPr>
      <w:tblGrid>
        <w:gridCol w:w="4068"/>
        <w:gridCol w:w="1254"/>
        <w:gridCol w:w="1729"/>
        <w:gridCol w:w="2358"/>
      </w:tblGrid>
      <w:tr w:rsidR="000F079A">
        <w:trPr>
          <w:trHeight w:val="289"/>
        </w:trPr>
        <w:tc>
          <w:tcPr>
            <w:tcW w:w="7051" w:type="dxa"/>
            <w:gridSpan w:val="3"/>
            <w:tcBorders>
              <w:top w:val="single" w:sz="4" w:space="0" w:color="000000"/>
              <w:left w:val="single" w:sz="4" w:space="0" w:color="000000"/>
              <w:bottom w:val="single" w:sz="4" w:space="0" w:color="000000"/>
            </w:tcBorders>
          </w:tcPr>
          <w:p w:rsidR="000F079A" w:rsidRDefault="00C631E0">
            <w:pPr>
              <w:pStyle w:val="Encabezado"/>
              <w:tabs>
                <w:tab w:val="clear" w:pos="4252"/>
                <w:tab w:val="clear" w:pos="8504"/>
              </w:tabs>
              <w:rPr>
                <w:bCs/>
                <w:sz w:val="18"/>
                <w:szCs w:val="18"/>
              </w:rPr>
            </w:pPr>
            <w:r>
              <w:rPr>
                <w:bCs/>
                <w:sz w:val="18"/>
                <w:szCs w:val="18"/>
              </w:rPr>
              <w:t>Nom i cognoms</w:t>
            </w:r>
          </w:p>
        </w:tc>
        <w:tc>
          <w:tcPr>
            <w:tcW w:w="2358" w:type="dxa"/>
            <w:tcBorders>
              <w:top w:val="single" w:sz="4" w:space="0" w:color="000000"/>
              <w:left w:val="single" w:sz="4" w:space="0" w:color="000000"/>
              <w:bottom w:val="single" w:sz="4" w:space="0" w:color="000000"/>
              <w:right w:val="single" w:sz="4" w:space="0" w:color="000000"/>
            </w:tcBorders>
            <w:vAlign w:val="center"/>
          </w:tcPr>
          <w:p w:rsidR="000F079A" w:rsidRDefault="00C631E0">
            <w:pPr>
              <w:pStyle w:val="Encabezado"/>
              <w:tabs>
                <w:tab w:val="clear" w:pos="4252"/>
                <w:tab w:val="clear" w:pos="8504"/>
              </w:tabs>
              <w:rPr>
                <w:bCs/>
                <w:sz w:val="18"/>
                <w:szCs w:val="18"/>
              </w:rPr>
            </w:pPr>
            <w:r>
              <w:rPr>
                <w:bCs/>
                <w:sz w:val="18"/>
                <w:szCs w:val="18"/>
              </w:rPr>
              <w:t>DNI</w:t>
            </w:r>
          </w:p>
        </w:tc>
      </w:tr>
      <w:tr w:rsidR="000F079A">
        <w:trPr>
          <w:trHeight w:val="300"/>
        </w:trPr>
        <w:tc>
          <w:tcPr>
            <w:tcW w:w="7051" w:type="dxa"/>
            <w:gridSpan w:val="3"/>
            <w:tcBorders>
              <w:top w:val="single" w:sz="4" w:space="0" w:color="000000"/>
              <w:left w:val="single" w:sz="4" w:space="0" w:color="000000"/>
              <w:bottom w:val="single" w:sz="4" w:space="0" w:color="000000"/>
            </w:tcBorders>
          </w:tcPr>
          <w:p w:rsidR="000F079A" w:rsidRDefault="00DF61CB">
            <w:pPr>
              <w:pStyle w:val="Encabezado"/>
              <w:tabs>
                <w:tab w:val="clear" w:pos="4252"/>
                <w:tab w:val="clear" w:pos="8504"/>
              </w:tabs>
              <w:snapToGrid w:val="0"/>
              <w:rPr>
                <w:b/>
                <w:bCs/>
                <w:i/>
                <w:iCs/>
                <w:sz w:val="18"/>
                <w:szCs w:val="18"/>
              </w:rPr>
            </w:pPr>
            <w:r>
              <w:rPr>
                <w:b/>
                <w:bCs/>
                <w:i/>
                <w:iCs/>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0.6pt;height:17.55pt" o:ole="">
                  <v:imagedata r:id="rId8" o:title=""/>
                </v:shape>
                <w:control r:id="rId9" w:name="Cuadro de texto 1" w:shapeid="_x0000_i1026"/>
              </w:object>
            </w:r>
          </w:p>
          <w:p w:rsidR="000F079A" w:rsidRDefault="000F079A">
            <w:pPr>
              <w:pStyle w:val="Encabezado"/>
              <w:tabs>
                <w:tab w:val="clear" w:pos="4252"/>
                <w:tab w:val="clear" w:pos="8504"/>
              </w:tabs>
              <w:rPr>
                <w:b/>
                <w:bCs/>
                <w:i/>
                <w:iCs/>
                <w:sz w:val="18"/>
                <w:szCs w:val="18"/>
              </w:rPr>
            </w:pPr>
          </w:p>
        </w:tc>
        <w:tc>
          <w:tcPr>
            <w:tcW w:w="2358" w:type="dxa"/>
            <w:tcBorders>
              <w:top w:val="single" w:sz="4" w:space="0" w:color="000000"/>
              <w:left w:val="single" w:sz="4" w:space="0" w:color="000000"/>
              <w:bottom w:val="single" w:sz="4" w:space="0" w:color="000000"/>
              <w:right w:val="single" w:sz="4" w:space="0" w:color="000000"/>
            </w:tcBorders>
          </w:tcPr>
          <w:p w:rsidR="000F079A" w:rsidRDefault="00DF61CB">
            <w:pPr>
              <w:pStyle w:val="Encabezado"/>
              <w:tabs>
                <w:tab w:val="clear" w:pos="4252"/>
                <w:tab w:val="clear" w:pos="8504"/>
              </w:tabs>
              <w:snapToGrid w:val="0"/>
              <w:rPr>
                <w:b/>
                <w:bCs/>
                <w:i/>
                <w:iCs/>
                <w:sz w:val="18"/>
                <w:szCs w:val="18"/>
              </w:rPr>
            </w:pPr>
            <w:r>
              <w:rPr>
                <w:b/>
                <w:bCs/>
                <w:i/>
                <w:iCs/>
                <w:sz w:val="18"/>
                <w:szCs w:val="18"/>
              </w:rPr>
              <w:object w:dxaOrig="225" w:dyaOrig="225">
                <v:shape id="_x0000_i1028" type="#_x0000_t75" style="width:110.8pt;height:17.55pt" o:ole="">
                  <v:imagedata r:id="rId10" o:title=""/>
                </v:shape>
                <w:control r:id="rId11" w:name="Cuadro de texto 2" w:shapeid="_x0000_i1028"/>
              </w:object>
            </w:r>
          </w:p>
        </w:tc>
      </w:tr>
      <w:tr w:rsidR="000F079A">
        <w:trPr>
          <w:cantSplit/>
          <w:trHeight w:val="144"/>
        </w:trPr>
        <w:tc>
          <w:tcPr>
            <w:tcW w:w="4068" w:type="dxa"/>
            <w:tcBorders>
              <w:top w:val="single" w:sz="4" w:space="0" w:color="000000"/>
              <w:left w:val="single" w:sz="4" w:space="0" w:color="000000"/>
              <w:bottom w:val="single" w:sz="4" w:space="0" w:color="000000"/>
            </w:tcBorders>
          </w:tcPr>
          <w:p w:rsidR="000F079A" w:rsidRDefault="00C631E0">
            <w:pPr>
              <w:pStyle w:val="Encabezado"/>
              <w:rPr>
                <w:bCs/>
                <w:sz w:val="18"/>
                <w:szCs w:val="18"/>
              </w:rPr>
            </w:pPr>
            <w:r>
              <w:rPr>
                <w:bCs/>
                <w:sz w:val="18"/>
                <w:szCs w:val="18"/>
              </w:rPr>
              <w:t xml:space="preserve">Domicili (carrer o plaça) / </w:t>
            </w:r>
          </w:p>
        </w:tc>
        <w:tc>
          <w:tcPr>
            <w:tcW w:w="1254" w:type="dxa"/>
            <w:tcBorders>
              <w:top w:val="single" w:sz="4" w:space="0" w:color="000000"/>
              <w:left w:val="single" w:sz="4" w:space="0" w:color="000000"/>
              <w:bottom w:val="single" w:sz="4" w:space="0" w:color="000000"/>
            </w:tcBorders>
          </w:tcPr>
          <w:p w:rsidR="000F079A" w:rsidRDefault="00C631E0">
            <w:pPr>
              <w:pStyle w:val="Encabezado"/>
              <w:rPr>
                <w:bCs/>
                <w:sz w:val="18"/>
                <w:szCs w:val="18"/>
              </w:rPr>
            </w:pPr>
            <w:r>
              <w:rPr>
                <w:bCs/>
                <w:sz w:val="18"/>
                <w:szCs w:val="18"/>
              </w:rPr>
              <w:t xml:space="preserve">Núm. </w:t>
            </w:r>
          </w:p>
        </w:tc>
        <w:tc>
          <w:tcPr>
            <w:tcW w:w="1729" w:type="dxa"/>
            <w:tcBorders>
              <w:top w:val="single" w:sz="4" w:space="0" w:color="000000"/>
              <w:left w:val="single" w:sz="4" w:space="0" w:color="000000"/>
              <w:bottom w:val="single" w:sz="4" w:space="0" w:color="000000"/>
            </w:tcBorders>
          </w:tcPr>
          <w:p w:rsidR="000F079A" w:rsidRDefault="00C631E0">
            <w:pPr>
              <w:pStyle w:val="Encabezado"/>
              <w:rPr>
                <w:bCs/>
                <w:sz w:val="18"/>
                <w:szCs w:val="18"/>
              </w:rPr>
            </w:pPr>
            <w:r>
              <w:rPr>
                <w:bCs/>
                <w:sz w:val="18"/>
                <w:szCs w:val="18"/>
              </w:rPr>
              <w:t xml:space="preserve">Pis </w:t>
            </w:r>
          </w:p>
        </w:tc>
        <w:tc>
          <w:tcPr>
            <w:tcW w:w="2358" w:type="dxa"/>
            <w:tcBorders>
              <w:top w:val="single" w:sz="4" w:space="0" w:color="000000"/>
              <w:left w:val="single" w:sz="4" w:space="0" w:color="000000"/>
              <w:bottom w:val="single" w:sz="4" w:space="0" w:color="000000"/>
              <w:right w:val="single" w:sz="4" w:space="0" w:color="000000"/>
            </w:tcBorders>
          </w:tcPr>
          <w:p w:rsidR="000F079A" w:rsidRDefault="00C631E0">
            <w:pPr>
              <w:pStyle w:val="Encabezado"/>
              <w:ind w:left="-1"/>
              <w:rPr>
                <w:bCs/>
                <w:sz w:val="18"/>
                <w:szCs w:val="18"/>
              </w:rPr>
            </w:pPr>
            <w:r>
              <w:rPr>
                <w:bCs/>
                <w:sz w:val="18"/>
                <w:szCs w:val="18"/>
              </w:rPr>
              <w:t>Telèfon</w:t>
            </w:r>
          </w:p>
        </w:tc>
      </w:tr>
      <w:tr w:rsidR="000F079A">
        <w:trPr>
          <w:cantSplit/>
          <w:trHeight w:val="289"/>
        </w:trPr>
        <w:tc>
          <w:tcPr>
            <w:tcW w:w="4068" w:type="dxa"/>
            <w:tcBorders>
              <w:top w:val="single" w:sz="4" w:space="0" w:color="000000"/>
              <w:left w:val="single" w:sz="4" w:space="0" w:color="000000"/>
              <w:bottom w:val="single" w:sz="4" w:space="0" w:color="000000"/>
            </w:tcBorders>
          </w:tcPr>
          <w:p w:rsidR="000F079A" w:rsidRDefault="00DF61CB">
            <w:pPr>
              <w:pStyle w:val="Encabezado"/>
              <w:tabs>
                <w:tab w:val="clear" w:pos="4252"/>
                <w:tab w:val="clear" w:pos="8504"/>
              </w:tabs>
              <w:snapToGrid w:val="0"/>
              <w:rPr>
                <w:b/>
                <w:bCs/>
                <w:i/>
                <w:iCs/>
                <w:sz w:val="18"/>
                <w:szCs w:val="18"/>
              </w:rPr>
            </w:pPr>
            <w:r>
              <w:rPr>
                <w:b/>
                <w:bCs/>
                <w:i/>
                <w:iCs/>
                <w:sz w:val="18"/>
                <w:szCs w:val="18"/>
              </w:rPr>
              <w:object w:dxaOrig="225" w:dyaOrig="225">
                <v:shape id="_x0000_i1030" type="#_x0000_t75" style="width:196.6pt;height:17.55pt" o:ole="">
                  <v:imagedata r:id="rId12" o:title=""/>
                </v:shape>
                <w:control r:id="rId13" w:name="Cuadro de texto 3" w:shapeid="_x0000_i1030"/>
              </w:object>
            </w:r>
          </w:p>
          <w:p w:rsidR="000F079A" w:rsidRDefault="000F079A">
            <w:pPr>
              <w:pStyle w:val="Encabezado"/>
              <w:rPr>
                <w:b/>
                <w:bCs/>
                <w:i/>
                <w:iCs/>
                <w:sz w:val="18"/>
                <w:szCs w:val="18"/>
              </w:rPr>
            </w:pPr>
          </w:p>
        </w:tc>
        <w:tc>
          <w:tcPr>
            <w:tcW w:w="1254" w:type="dxa"/>
            <w:tcBorders>
              <w:top w:val="single" w:sz="4" w:space="0" w:color="000000"/>
              <w:left w:val="single" w:sz="4" w:space="0" w:color="000000"/>
              <w:bottom w:val="single" w:sz="4" w:space="0" w:color="000000"/>
            </w:tcBorders>
          </w:tcPr>
          <w:p w:rsidR="000F079A" w:rsidRDefault="00DF61CB">
            <w:pPr>
              <w:pStyle w:val="Encabezado"/>
              <w:snapToGrid w:val="0"/>
              <w:rPr>
                <w:b/>
                <w:bCs/>
                <w:sz w:val="18"/>
                <w:szCs w:val="18"/>
              </w:rPr>
            </w:pPr>
            <w:r>
              <w:rPr>
                <w:b/>
                <w:bCs/>
                <w:sz w:val="18"/>
                <w:szCs w:val="18"/>
              </w:rPr>
              <w:object w:dxaOrig="225" w:dyaOrig="225">
                <v:shape id="_x0000_i1032" type="#_x0000_t75" style="width:52.6pt;height:17.55pt" o:ole="">
                  <v:imagedata r:id="rId14" o:title=""/>
                </v:shape>
                <w:control r:id="rId15" w:name="Cuadro de texto 5" w:shapeid="_x0000_i1032"/>
              </w:object>
            </w:r>
          </w:p>
        </w:tc>
        <w:tc>
          <w:tcPr>
            <w:tcW w:w="1729" w:type="dxa"/>
            <w:tcBorders>
              <w:top w:val="single" w:sz="4" w:space="0" w:color="000000"/>
              <w:left w:val="single" w:sz="4" w:space="0" w:color="000000"/>
              <w:bottom w:val="single" w:sz="4" w:space="0" w:color="000000"/>
            </w:tcBorders>
          </w:tcPr>
          <w:p w:rsidR="000F079A" w:rsidRDefault="00DF61CB">
            <w:pPr>
              <w:pStyle w:val="Encabezado"/>
              <w:snapToGrid w:val="0"/>
              <w:rPr>
                <w:b/>
                <w:bCs/>
                <w:sz w:val="18"/>
                <w:szCs w:val="18"/>
              </w:rPr>
            </w:pPr>
            <w:r>
              <w:rPr>
                <w:b/>
                <w:bCs/>
                <w:sz w:val="18"/>
                <w:szCs w:val="18"/>
              </w:rPr>
              <w:object w:dxaOrig="225" w:dyaOrig="225">
                <v:shape id="_x0000_i1034" type="#_x0000_t75" style="width:74.5pt;height:17.55pt" o:ole="">
                  <v:imagedata r:id="rId16" o:title=""/>
                </v:shape>
                <w:control r:id="rId17" w:name="Cuadro de texto 4" w:shapeid="_x0000_i1034"/>
              </w:object>
            </w:r>
          </w:p>
        </w:tc>
        <w:tc>
          <w:tcPr>
            <w:tcW w:w="2358" w:type="dxa"/>
            <w:tcBorders>
              <w:top w:val="single" w:sz="4" w:space="0" w:color="000000"/>
              <w:left w:val="single" w:sz="4" w:space="0" w:color="000000"/>
              <w:bottom w:val="single" w:sz="4" w:space="0" w:color="000000"/>
              <w:right w:val="single" w:sz="4" w:space="0" w:color="000000"/>
            </w:tcBorders>
          </w:tcPr>
          <w:p w:rsidR="000F079A" w:rsidRDefault="00DF61CB">
            <w:pPr>
              <w:pStyle w:val="Encabezado"/>
              <w:rPr>
                <w:b/>
                <w:bCs/>
                <w:sz w:val="18"/>
                <w:szCs w:val="18"/>
              </w:rPr>
            </w:pPr>
            <w:r>
              <w:rPr>
                <w:b/>
                <w:bCs/>
                <w:sz w:val="18"/>
                <w:szCs w:val="18"/>
              </w:rPr>
              <w:object w:dxaOrig="225" w:dyaOrig="225">
                <v:shape id="_x0000_i1036" type="#_x0000_t75" style="width:101.45pt;height:18.15pt" o:ole="">
                  <v:imagedata r:id="rId18" o:title=""/>
                </v:shape>
                <w:control r:id="rId19" w:name="Cuadro de texto 6" w:shapeid="_x0000_i1036"/>
              </w:object>
            </w:r>
          </w:p>
        </w:tc>
      </w:tr>
      <w:tr w:rsidR="000F079A">
        <w:trPr>
          <w:cantSplit/>
          <w:trHeight w:val="155"/>
        </w:trPr>
        <w:tc>
          <w:tcPr>
            <w:tcW w:w="4068" w:type="dxa"/>
            <w:tcBorders>
              <w:top w:val="single" w:sz="4" w:space="0" w:color="000000"/>
              <w:left w:val="single" w:sz="4" w:space="0" w:color="000000"/>
              <w:bottom w:val="single" w:sz="4" w:space="0" w:color="000000"/>
            </w:tcBorders>
          </w:tcPr>
          <w:p w:rsidR="000F079A" w:rsidRDefault="00C631E0">
            <w:pPr>
              <w:pStyle w:val="Encabezado"/>
              <w:rPr>
                <w:bCs/>
                <w:sz w:val="18"/>
                <w:szCs w:val="18"/>
              </w:rPr>
            </w:pPr>
            <w:r>
              <w:rPr>
                <w:bCs/>
                <w:sz w:val="18"/>
                <w:szCs w:val="18"/>
              </w:rPr>
              <w:t xml:space="preserve">Població </w:t>
            </w:r>
          </w:p>
        </w:tc>
        <w:tc>
          <w:tcPr>
            <w:tcW w:w="2983" w:type="dxa"/>
            <w:gridSpan w:val="2"/>
            <w:tcBorders>
              <w:top w:val="single" w:sz="4" w:space="0" w:color="000000"/>
              <w:left w:val="single" w:sz="4" w:space="0" w:color="000000"/>
              <w:bottom w:val="single" w:sz="4" w:space="0" w:color="000000"/>
            </w:tcBorders>
          </w:tcPr>
          <w:p w:rsidR="000F079A" w:rsidRDefault="00C631E0">
            <w:pPr>
              <w:pStyle w:val="Encabezado"/>
              <w:ind w:left="50"/>
              <w:rPr>
                <w:bCs/>
                <w:sz w:val="18"/>
                <w:szCs w:val="18"/>
              </w:rPr>
            </w:pPr>
            <w:r>
              <w:rPr>
                <w:bCs/>
                <w:sz w:val="18"/>
                <w:szCs w:val="18"/>
              </w:rPr>
              <w:t xml:space="preserve">Província </w:t>
            </w:r>
          </w:p>
        </w:tc>
        <w:tc>
          <w:tcPr>
            <w:tcW w:w="2358" w:type="dxa"/>
            <w:tcBorders>
              <w:top w:val="single" w:sz="4" w:space="0" w:color="000000"/>
              <w:left w:val="single" w:sz="4" w:space="0" w:color="000000"/>
              <w:bottom w:val="single" w:sz="4" w:space="0" w:color="000000"/>
              <w:right w:val="single" w:sz="4" w:space="0" w:color="000000"/>
            </w:tcBorders>
          </w:tcPr>
          <w:p w:rsidR="000F079A" w:rsidRDefault="00C631E0">
            <w:pPr>
              <w:pStyle w:val="Encabezado"/>
              <w:ind w:left="-1"/>
              <w:rPr>
                <w:bCs/>
                <w:sz w:val="18"/>
                <w:szCs w:val="18"/>
              </w:rPr>
            </w:pPr>
            <w:r>
              <w:rPr>
                <w:bCs/>
                <w:sz w:val="18"/>
                <w:szCs w:val="18"/>
              </w:rPr>
              <w:t xml:space="preserve">Codi postal </w:t>
            </w:r>
          </w:p>
        </w:tc>
      </w:tr>
      <w:tr w:rsidR="000F079A">
        <w:trPr>
          <w:cantSplit/>
          <w:trHeight w:val="333"/>
        </w:trPr>
        <w:tc>
          <w:tcPr>
            <w:tcW w:w="4068" w:type="dxa"/>
            <w:tcBorders>
              <w:top w:val="single" w:sz="4" w:space="0" w:color="000000"/>
              <w:left w:val="single" w:sz="4" w:space="0" w:color="000000"/>
              <w:bottom w:val="single" w:sz="4" w:space="0" w:color="000000"/>
            </w:tcBorders>
          </w:tcPr>
          <w:p w:rsidR="000F079A" w:rsidRDefault="00DF61CB">
            <w:pPr>
              <w:pStyle w:val="Encabezado"/>
              <w:snapToGrid w:val="0"/>
              <w:rPr>
                <w:b/>
                <w:bCs/>
                <w:iCs/>
                <w:sz w:val="18"/>
                <w:szCs w:val="18"/>
              </w:rPr>
            </w:pPr>
            <w:r>
              <w:rPr>
                <w:b/>
                <w:bCs/>
                <w:iCs/>
                <w:sz w:val="18"/>
                <w:szCs w:val="18"/>
              </w:rPr>
              <w:object w:dxaOrig="225" w:dyaOrig="225">
                <v:shape id="_x0000_i1038" type="#_x0000_t75" style="width:196.6pt;height:17.55pt" o:ole="">
                  <v:imagedata r:id="rId12" o:title=""/>
                </v:shape>
                <w:control r:id="rId20" w:name="Cuadro de texto 7" w:shapeid="_x0000_i1038"/>
              </w:object>
            </w:r>
          </w:p>
        </w:tc>
        <w:tc>
          <w:tcPr>
            <w:tcW w:w="2983" w:type="dxa"/>
            <w:gridSpan w:val="2"/>
            <w:tcBorders>
              <w:top w:val="single" w:sz="4" w:space="0" w:color="000000"/>
              <w:left w:val="single" w:sz="4" w:space="0" w:color="000000"/>
              <w:bottom w:val="single" w:sz="4" w:space="0" w:color="000000"/>
            </w:tcBorders>
          </w:tcPr>
          <w:p w:rsidR="000F079A" w:rsidRDefault="00DF61CB">
            <w:pPr>
              <w:snapToGrid w:val="0"/>
              <w:rPr>
                <w:b/>
                <w:bCs/>
                <w:sz w:val="18"/>
                <w:szCs w:val="18"/>
              </w:rPr>
            </w:pPr>
            <w:r>
              <w:rPr>
                <w:b/>
                <w:bCs/>
                <w:sz w:val="18"/>
                <w:szCs w:val="18"/>
              </w:rPr>
              <w:object w:dxaOrig="225" w:dyaOrig="225">
                <v:shape id="_x0000_i1040" type="#_x0000_t75" style="width:141.5pt;height:17.55pt" o:ole="">
                  <v:imagedata r:id="rId21" o:title=""/>
                </v:shape>
                <w:control r:id="rId22" w:name="Cuadro de texto 8" w:shapeid="_x0000_i1040"/>
              </w:object>
            </w:r>
          </w:p>
          <w:p w:rsidR="000F079A" w:rsidRDefault="000F079A">
            <w:pPr>
              <w:pStyle w:val="Encabezado"/>
              <w:rPr>
                <w:b/>
                <w:bCs/>
                <w:sz w:val="18"/>
                <w:szCs w:val="18"/>
              </w:rPr>
            </w:pPr>
          </w:p>
        </w:tc>
        <w:tc>
          <w:tcPr>
            <w:tcW w:w="2358" w:type="dxa"/>
            <w:tcBorders>
              <w:top w:val="single" w:sz="4" w:space="0" w:color="000000"/>
              <w:left w:val="single" w:sz="4" w:space="0" w:color="000000"/>
              <w:bottom w:val="single" w:sz="4" w:space="0" w:color="000000"/>
              <w:right w:val="single" w:sz="4" w:space="0" w:color="000000"/>
            </w:tcBorders>
          </w:tcPr>
          <w:p w:rsidR="000F079A" w:rsidRDefault="00DF61CB">
            <w:pPr>
              <w:pStyle w:val="Encabezado"/>
              <w:snapToGrid w:val="0"/>
              <w:ind w:left="-1"/>
              <w:rPr>
                <w:b/>
                <w:bCs/>
                <w:i/>
                <w:iCs/>
                <w:sz w:val="18"/>
                <w:szCs w:val="18"/>
              </w:rPr>
            </w:pPr>
            <w:r>
              <w:rPr>
                <w:b/>
                <w:bCs/>
                <w:i/>
                <w:iCs/>
                <w:sz w:val="18"/>
                <w:szCs w:val="18"/>
              </w:rPr>
              <w:object w:dxaOrig="225" w:dyaOrig="225">
                <v:shape id="_x0000_i1042" type="#_x0000_t75" style="width:101.45pt;height:17.55pt" o:ole="">
                  <v:imagedata r:id="rId23" o:title=""/>
                </v:shape>
                <w:control r:id="rId24" w:name="Cuadro de texto 9" w:shapeid="_x0000_i1042"/>
              </w:object>
            </w:r>
          </w:p>
          <w:p w:rsidR="000F079A" w:rsidRDefault="000F079A">
            <w:pPr>
              <w:pStyle w:val="Encabezado"/>
              <w:rPr>
                <w:b/>
                <w:bCs/>
                <w:i/>
                <w:iCs/>
                <w:sz w:val="18"/>
                <w:szCs w:val="18"/>
              </w:rPr>
            </w:pPr>
          </w:p>
        </w:tc>
      </w:tr>
      <w:tr w:rsidR="000F079A">
        <w:trPr>
          <w:cantSplit/>
          <w:trHeight w:val="161"/>
        </w:trPr>
        <w:tc>
          <w:tcPr>
            <w:tcW w:w="9409" w:type="dxa"/>
            <w:gridSpan w:val="4"/>
            <w:tcBorders>
              <w:top w:val="single" w:sz="4" w:space="0" w:color="000000"/>
              <w:left w:val="single" w:sz="4" w:space="0" w:color="000000"/>
              <w:bottom w:val="single" w:sz="4" w:space="0" w:color="000000"/>
              <w:right w:val="single" w:sz="4" w:space="0" w:color="000000"/>
            </w:tcBorders>
          </w:tcPr>
          <w:p w:rsidR="000F079A" w:rsidRDefault="00C631E0">
            <w:pPr>
              <w:pStyle w:val="Encabezado"/>
              <w:ind w:left="-1"/>
              <w:rPr>
                <w:bCs/>
                <w:sz w:val="18"/>
                <w:szCs w:val="18"/>
              </w:rPr>
            </w:pPr>
            <w:r>
              <w:rPr>
                <w:bCs/>
                <w:sz w:val="18"/>
                <w:szCs w:val="18"/>
              </w:rPr>
              <w:t xml:space="preserve">Adreça de correu electrònic </w:t>
            </w:r>
          </w:p>
        </w:tc>
      </w:tr>
      <w:tr w:rsidR="000F079A">
        <w:trPr>
          <w:cantSplit/>
          <w:trHeight w:val="333"/>
        </w:trPr>
        <w:tc>
          <w:tcPr>
            <w:tcW w:w="9409" w:type="dxa"/>
            <w:gridSpan w:val="4"/>
            <w:tcBorders>
              <w:top w:val="single" w:sz="4" w:space="0" w:color="000000"/>
              <w:left w:val="single" w:sz="4" w:space="0" w:color="000000"/>
              <w:bottom w:val="single" w:sz="4" w:space="0" w:color="000000"/>
              <w:right w:val="single" w:sz="4" w:space="0" w:color="000000"/>
            </w:tcBorders>
          </w:tcPr>
          <w:p w:rsidR="000F079A" w:rsidRDefault="000F079A">
            <w:pPr>
              <w:pStyle w:val="Encabezado"/>
              <w:snapToGrid w:val="0"/>
              <w:ind w:left="-1"/>
              <w:rPr>
                <w:b/>
                <w:bCs/>
                <w:i/>
                <w:iCs/>
                <w:sz w:val="18"/>
                <w:szCs w:val="18"/>
              </w:rPr>
            </w:pPr>
          </w:p>
          <w:p w:rsidR="000F079A" w:rsidRDefault="00DF61CB">
            <w:pPr>
              <w:pStyle w:val="Encabezado"/>
              <w:snapToGrid w:val="0"/>
              <w:ind w:left="-1"/>
              <w:rPr>
                <w:b/>
                <w:bCs/>
                <w:i/>
                <w:iCs/>
                <w:sz w:val="18"/>
                <w:szCs w:val="18"/>
              </w:rPr>
            </w:pPr>
            <w:r>
              <w:rPr>
                <w:b/>
                <w:bCs/>
                <w:i/>
                <w:iCs/>
                <w:sz w:val="18"/>
                <w:szCs w:val="18"/>
              </w:rPr>
              <w:object w:dxaOrig="225" w:dyaOrig="225">
                <v:shape id="_x0000_i1044" type="#_x0000_t75" style="width:453.9pt;height:17.55pt" o:ole="">
                  <v:imagedata r:id="rId25" o:title=""/>
                </v:shape>
                <w:control r:id="rId26" w:name="Cuadro de texto 10" w:shapeid="_x0000_i1044"/>
              </w:object>
            </w:r>
          </w:p>
        </w:tc>
      </w:tr>
      <w:tr w:rsidR="000F079A">
        <w:trPr>
          <w:cantSplit/>
          <w:trHeight w:val="3913"/>
        </w:trPr>
        <w:tc>
          <w:tcPr>
            <w:tcW w:w="9409" w:type="dxa"/>
            <w:gridSpan w:val="4"/>
            <w:tcBorders>
              <w:top w:val="single" w:sz="4" w:space="0" w:color="000000"/>
            </w:tcBorders>
          </w:tcPr>
          <w:p w:rsidR="00C92D0D" w:rsidRDefault="00C92D0D">
            <w:pPr>
              <w:pStyle w:val="Encabezado"/>
              <w:pBdr>
                <w:bottom w:val="single" w:sz="12" w:space="1" w:color="000000"/>
              </w:pBdr>
              <w:tabs>
                <w:tab w:val="clear" w:pos="4252"/>
                <w:tab w:val="clear" w:pos="8504"/>
              </w:tabs>
              <w:jc w:val="both"/>
              <w:rPr>
                <w:b/>
                <w:bCs/>
                <w:sz w:val="18"/>
                <w:szCs w:val="18"/>
              </w:rPr>
            </w:pPr>
          </w:p>
          <w:p w:rsidR="000F079A" w:rsidRDefault="00C631E0">
            <w:pPr>
              <w:pStyle w:val="Encabezado"/>
              <w:pBdr>
                <w:bottom w:val="single" w:sz="12" w:space="1" w:color="000000"/>
              </w:pBdr>
              <w:tabs>
                <w:tab w:val="clear" w:pos="4252"/>
                <w:tab w:val="clear" w:pos="8504"/>
              </w:tabs>
              <w:jc w:val="both"/>
              <w:rPr>
                <w:b/>
                <w:bCs/>
                <w:sz w:val="18"/>
                <w:szCs w:val="18"/>
              </w:rPr>
            </w:pPr>
            <w:r>
              <w:rPr>
                <w:b/>
                <w:bCs/>
                <w:sz w:val="18"/>
                <w:szCs w:val="18"/>
              </w:rPr>
              <w:t>3.- Documentació que s’adjunta</w:t>
            </w:r>
          </w:p>
          <w:p w:rsidR="000F079A" w:rsidRDefault="000F079A">
            <w:pPr>
              <w:jc w:val="both"/>
              <w:rPr>
                <w:bCs/>
                <w:iCs/>
                <w:sz w:val="18"/>
                <w:szCs w:val="18"/>
              </w:rPr>
            </w:pPr>
          </w:p>
          <w:p w:rsidR="000F079A" w:rsidRDefault="00DF61CB">
            <w:pPr>
              <w:pStyle w:val="Encabezado"/>
              <w:ind w:left="768"/>
              <w:jc w:val="both"/>
            </w:pPr>
            <w:r>
              <w:object w:dxaOrig="225" w:dyaOrig="225">
                <v:shape id="_x0000_i1046" type="#_x0000_t75" style="width:10pt;height:14.4pt" o:ole="">
                  <v:imagedata r:id="rId27" o:title=""/>
                </v:shape>
                <w:control r:id="rId28" w:name="unnamed0" w:shapeid="_x0000_i1046"/>
              </w:object>
            </w:r>
            <w:r w:rsidR="00C631E0">
              <w:rPr>
                <w:sz w:val="18"/>
                <w:szCs w:val="18"/>
              </w:rPr>
              <w:t xml:space="preserve"> Còpia del DNI/NIE</w:t>
            </w:r>
          </w:p>
          <w:p w:rsidR="000F079A" w:rsidRDefault="00DF61CB">
            <w:pPr>
              <w:ind w:left="768"/>
              <w:jc w:val="both"/>
            </w:pPr>
            <w:r>
              <w:object w:dxaOrig="225" w:dyaOrig="225">
                <v:shape id="_x0000_i1048" type="#_x0000_t75" style="width:10pt;height:14.4pt" o:ole="">
                  <v:imagedata r:id="rId27" o:title=""/>
                </v:shape>
                <w:control r:id="rId29" w:name="unnamed1" w:shapeid="_x0000_i1048"/>
              </w:object>
            </w:r>
            <w:r w:rsidR="00C631E0">
              <w:rPr>
                <w:sz w:val="18"/>
                <w:szCs w:val="18"/>
              </w:rPr>
              <w:t xml:space="preserve"> Còpia de la titulació requerida</w:t>
            </w:r>
          </w:p>
          <w:p w:rsidR="000F079A" w:rsidRDefault="00DF61CB">
            <w:pPr>
              <w:ind w:left="768"/>
              <w:jc w:val="both"/>
            </w:pPr>
            <w:r>
              <w:object w:dxaOrig="225" w:dyaOrig="225">
                <v:shape id="_x0000_i1050" type="#_x0000_t75" style="width:10pt;height:14.4pt" o:ole="">
                  <v:imagedata r:id="rId27" o:title=""/>
                </v:shape>
                <w:control r:id="rId30" w:name="unnamed2" w:shapeid="_x0000_i1050"/>
              </w:object>
            </w:r>
            <w:r w:rsidR="00C631E0">
              <w:rPr>
                <w:sz w:val="18"/>
                <w:szCs w:val="18"/>
              </w:rPr>
              <w:t xml:space="preserve"> </w:t>
            </w:r>
            <w:r w:rsidR="00C631E0">
              <w:rPr>
                <w:bCs/>
                <w:iCs/>
                <w:sz w:val="18"/>
                <w:szCs w:val="18"/>
              </w:rPr>
              <w:t>Documentació acreditativa del nivell de català (nivell de suficiència C1) i de coneixements de castellà pels aspirants que no tinguin la nacionalitat espanyola.</w:t>
            </w:r>
          </w:p>
          <w:p w:rsidR="000F079A" w:rsidRDefault="00DF61CB">
            <w:pPr>
              <w:ind w:left="768"/>
              <w:jc w:val="both"/>
            </w:pPr>
            <w:r>
              <w:object w:dxaOrig="225" w:dyaOrig="225">
                <v:shape id="_x0000_i1052" type="#_x0000_t75" style="width:10pt;height:14.4pt" o:ole="">
                  <v:imagedata r:id="rId27" o:title=""/>
                </v:shape>
                <w:control r:id="rId31" w:name="unnamed3" w:shapeid="_x0000_i1052"/>
              </w:object>
            </w:r>
            <w:r w:rsidR="00C631E0">
              <w:rPr>
                <w:sz w:val="18"/>
                <w:szCs w:val="18"/>
              </w:rPr>
              <w:t xml:space="preserve"> Documents acreditatius mèrits </w:t>
            </w:r>
          </w:p>
          <w:p w:rsidR="000F079A" w:rsidRDefault="00DF61CB">
            <w:pPr>
              <w:ind w:left="768"/>
              <w:jc w:val="both"/>
            </w:pPr>
            <w:r>
              <w:rPr>
                <w:sz w:val="18"/>
                <w:szCs w:val="18"/>
              </w:rPr>
              <w:object w:dxaOrig="225" w:dyaOrig="225">
                <v:shape id="_x0000_i1054" type="#_x0000_t75" style="width:10pt;height:14.4pt" o:ole="">
                  <v:imagedata r:id="rId27" o:title=""/>
                </v:shape>
                <w:control r:id="rId32" w:name="unnamed31" w:shapeid="_x0000_i1054"/>
              </w:object>
            </w:r>
            <w:r w:rsidR="00C631E0">
              <w:rPr>
                <w:sz w:val="18"/>
                <w:szCs w:val="18"/>
              </w:rPr>
              <w:t xml:space="preserve"> Currículum </w:t>
            </w:r>
            <w:proofErr w:type="spellStart"/>
            <w:r w:rsidR="00C631E0">
              <w:rPr>
                <w:sz w:val="18"/>
                <w:szCs w:val="18"/>
              </w:rPr>
              <w:t>vitae</w:t>
            </w:r>
            <w:proofErr w:type="spellEnd"/>
            <w:r w:rsidR="00C631E0">
              <w:rPr>
                <w:sz w:val="18"/>
                <w:szCs w:val="18"/>
              </w:rPr>
              <w:t xml:space="preserve"> actualitzat</w:t>
            </w:r>
          </w:p>
          <w:p w:rsidR="000F079A" w:rsidRDefault="00DF61CB">
            <w:pPr>
              <w:ind w:left="768"/>
              <w:jc w:val="both"/>
            </w:pPr>
            <w:r>
              <w:object w:dxaOrig="225" w:dyaOrig="225">
                <v:shape id="_x0000_i1056" type="#_x0000_t75" style="width:10pt;height:14.4pt" o:ole="">
                  <v:imagedata r:id="rId27" o:title=""/>
                </v:shape>
                <w:control r:id="rId33" w:name="Casilla de verificación 6" w:shapeid="_x0000_i1056"/>
              </w:object>
            </w:r>
            <w:r w:rsidR="00C631E0">
              <w:rPr>
                <w:sz w:val="18"/>
                <w:szCs w:val="18"/>
              </w:rPr>
              <w:t xml:space="preserve"> Informe vida laboral actualitzat</w:t>
            </w:r>
          </w:p>
          <w:p w:rsidR="000F079A" w:rsidRDefault="00DF61CB">
            <w:pPr>
              <w:ind w:left="768"/>
              <w:jc w:val="both"/>
            </w:pPr>
            <w:r>
              <w:rPr>
                <w:rStyle w:val="Fuentedeprrafopredeter1"/>
                <w:sz w:val="18"/>
                <w:szCs w:val="18"/>
              </w:rPr>
              <w:object w:dxaOrig="225" w:dyaOrig="225">
                <v:shape id="_x0000_i1058" type="#_x0000_t75" style="width:10pt;height:14.4pt" o:ole="">
                  <v:imagedata r:id="rId27" o:title=""/>
                </v:shape>
                <w:control r:id="rId34" w:name="Casilla de verificación 61" w:shapeid="_x0000_i1058"/>
              </w:object>
            </w:r>
            <w:r w:rsidR="00C631E0">
              <w:rPr>
                <w:rStyle w:val="Fuentedeprrafopredeter1"/>
                <w:sz w:val="18"/>
                <w:szCs w:val="18"/>
              </w:rPr>
              <w:t xml:space="preserve"> C</w:t>
            </w:r>
            <w:r w:rsidR="00C631E0">
              <w:rPr>
                <w:rStyle w:val="Fuentedeprrafopredeter1"/>
                <w:spacing w:val="-2"/>
                <w:sz w:val="18"/>
                <w:szCs w:val="18"/>
              </w:rPr>
              <w:t>ertificat d</w:t>
            </w:r>
            <w:r w:rsidR="00C631E0">
              <w:rPr>
                <w:spacing w:val="-2"/>
                <w:sz w:val="18"/>
                <w:szCs w:val="18"/>
              </w:rPr>
              <w:t>’Inscripció al Fitxer Nacional de Garantia Juvenil com a persona beneficiària.</w:t>
            </w:r>
          </w:p>
          <w:p w:rsidR="000F079A" w:rsidRDefault="00DF61CB">
            <w:pPr>
              <w:ind w:left="768"/>
              <w:jc w:val="both"/>
            </w:pPr>
            <w:r>
              <w:rPr>
                <w:rStyle w:val="Fuentedeprrafopredeter1"/>
                <w:spacing w:val="-2"/>
                <w:sz w:val="18"/>
                <w:szCs w:val="18"/>
              </w:rPr>
              <w:object w:dxaOrig="225" w:dyaOrig="225">
                <v:shape id="_x0000_i1060" type="#_x0000_t75" style="width:10pt;height:14.4pt" o:ole="">
                  <v:imagedata r:id="rId27" o:title=""/>
                </v:shape>
                <w:control r:id="rId35" w:name="Casilla de verificación 62" w:shapeid="_x0000_i1060"/>
              </w:object>
            </w:r>
            <w:r w:rsidR="00C631E0">
              <w:rPr>
                <w:rStyle w:val="Fuentedeprrafopredeter1"/>
                <w:spacing w:val="-2"/>
                <w:sz w:val="18"/>
                <w:szCs w:val="18"/>
              </w:rPr>
              <w:t xml:space="preserve"> Document acreditatiu com a Demandant d</w:t>
            </w:r>
            <w:r w:rsidR="00C631E0">
              <w:rPr>
                <w:spacing w:val="-2"/>
                <w:sz w:val="18"/>
                <w:szCs w:val="18"/>
              </w:rPr>
              <w:t>’Ocupació no Ocupat emès pel Servei d’Ocupació de la Generalitat de Catalunya (DONO).</w:t>
            </w:r>
          </w:p>
          <w:p w:rsidR="000F079A" w:rsidRDefault="000F079A">
            <w:pPr>
              <w:ind w:left="768"/>
              <w:jc w:val="both"/>
              <w:rPr>
                <w:rStyle w:val="Fuentedeprrafopredeter1"/>
                <w:sz w:val="18"/>
                <w:szCs w:val="18"/>
              </w:rPr>
            </w:pPr>
          </w:p>
          <w:p w:rsidR="000F079A" w:rsidRDefault="000F079A">
            <w:pPr>
              <w:jc w:val="both"/>
              <w:rPr>
                <w:b/>
                <w:bCs/>
                <w:i/>
                <w:iCs/>
                <w:color w:val="4E102D"/>
                <w:sz w:val="18"/>
                <w:szCs w:val="18"/>
              </w:rPr>
            </w:pPr>
          </w:p>
          <w:p w:rsidR="000F079A" w:rsidRDefault="00C631E0">
            <w:pPr>
              <w:pStyle w:val="Encabezado1"/>
              <w:pBdr>
                <w:bottom w:val="single" w:sz="12" w:space="1" w:color="000000"/>
              </w:pBdr>
              <w:tabs>
                <w:tab w:val="clear" w:pos="4252"/>
                <w:tab w:val="clear" w:pos="8504"/>
              </w:tabs>
              <w:jc w:val="both"/>
              <w:rPr>
                <w:b/>
                <w:bCs/>
                <w:sz w:val="18"/>
                <w:szCs w:val="18"/>
              </w:rPr>
            </w:pPr>
            <w:r>
              <w:rPr>
                <w:b/>
                <w:bCs/>
                <w:sz w:val="18"/>
                <w:szCs w:val="18"/>
              </w:rPr>
              <w:t>4.- Notificació electrònica/ en paper</w:t>
            </w:r>
          </w:p>
          <w:p w:rsidR="000F079A" w:rsidRDefault="000F079A">
            <w:pPr>
              <w:ind w:left="1077" w:hanging="283"/>
              <w:jc w:val="both"/>
              <w:rPr>
                <w:bCs/>
                <w:iCs/>
                <w:sz w:val="18"/>
                <w:szCs w:val="18"/>
              </w:rPr>
            </w:pPr>
          </w:p>
          <w:p w:rsidR="000F079A" w:rsidRDefault="00C631E0">
            <w:pPr>
              <w:jc w:val="both"/>
            </w:pPr>
            <w:r>
              <w:rPr>
                <w:rStyle w:val="Fuentedeprrafopredeter1"/>
                <w:bCs/>
                <w:iCs/>
                <w:sz w:val="18"/>
                <w:szCs w:val="18"/>
              </w:rPr>
              <w:t xml:space="preserve"> </w:t>
            </w:r>
            <w:r w:rsidR="00DF61CB">
              <w:rPr>
                <w:rStyle w:val="Fuentedeprrafopredeter1"/>
                <w:bCs/>
                <w:iCs/>
                <w:sz w:val="18"/>
                <w:szCs w:val="18"/>
              </w:rPr>
              <w:object w:dxaOrig="225" w:dyaOrig="225">
                <v:shape id="_x0000_i1062" type="#_x0000_t75" style="width:10pt;height:14.4pt" o:ole="">
                  <v:imagedata r:id="rId27" o:title=""/>
                </v:shape>
                <w:control r:id="rId36" w:name="unnamed01" w:shapeid="_x0000_i1062"/>
              </w:object>
            </w:r>
            <w:r>
              <w:rPr>
                <w:rStyle w:val="Fuentedeprrafopredeter1"/>
                <w:bCs/>
                <w:iCs/>
                <w:sz w:val="18"/>
                <w:szCs w:val="18"/>
              </w:rPr>
              <w:t>Vull rebre notificació electrònica de totes les actuacions relacionades amb aquest procediment a l’adreça facilitada en aquesta sol·licitud</w:t>
            </w:r>
          </w:p>
          <w:p w:rsidR="000F079A" w:rsidRDefault="000F079A">
            <w:pPr>
              <w:jc w:val="both"/>
              <w:rPr>
                <w:bCs/>
                <w:iCs/>
                <w:sz w:val="18"/>
                <w:szCs w:val="18"/>
              </w:rPr>
            </w:pPr>
          </w:p>
          <w:p w:rsidR="000F079A" w:rsidRDefault="00C631E0">
            <w:pPr>
              <w:jc w:val="both"/>
              <w:rPr>
                <w:b/>
                <w:bCs/>
                <w:i/>
                <w:iCs/>
                <w:color w:val="4E102D"/>
                <w:sz w:val="18"/>
                <w:szCs w:val="18"/>
              </w:rPr>
            </w:pPr>
            <w:r>
              <w:rPr>
                <w:rStyle w:val="Fuentedeprrafopredeter1"/>
                <w:b/>
                <w:bCs/>
                <w:i/>
                <w:iCs/>
                <w:color w:val="4E102D"/>
                <w:sz w:val="18"/>
                <w:szCs w:val="18"/>
              </w:rPr>
              <w:t xml:space="preserve"> </w:t>
            </w:r>
            <w:r w:rsidR="00DF61CB">
              <w:rPr>
                <w:rStyle w:val="Fuentedeprrafopredeter1"/>
                <w:b/>
                <w:bCs/>
                <w:i/>
                <w:iCs/>
                <w:color w:val="4E102D"/>
                <w:sz w:val="18"/>
                <w:szCs w:val="18"/>
              </w:rPr>
              <w:object w:dxaOrig="225" w:dyaOrig="225">
                <v:shape id="_x0000_i1064" type="#_x0000_t75" style="width:10pt;height:14.4pt" o:ole="">
                  <v:imagedata r:id="rId27" o:title=""/>
                </v:shape>
                <w:control r:id="rId37" w:name="unnamed02" w:shapeid="_x0000_i1064"/>
              </w:object>
            </w:r>
            <w:r>
              <w:rPr>
                <w:rStyle w:val="Fuentedeprrafopredeter1"/>
                <w:color w:val="000000"/>
                <w:sz w:val="18"/>
                <w:szCs w:val="18"/>
              </w:rPr>
              <w:t>Vull rebre notificació en paper de totes les actuacions relacionades amb aquest procediment a l’adreça facilitada en aquesta sol·licitud.</w:t>
            </w:r>
          </w:p>
          <w:p w:rsidR="000F079A" w:rsidRDefault="000F079A">
            <w:pPr>
              <w:jc w:val="both"/>
              <w:rPr>
                <w:b/>
                <w:bCs/>
                <w:i/>
                <w:iCs/>
                <w:color w:val="4E102D"/>
                <w:sz w:val="18"/>
                <w:szCs w:val="18"/>
              </w:rPr>
            </w:pPr>
          </w:p>
          <w:p w:rsidR="000F079A" w:rsidRDefault="00C631E0">
            <w:pPr>
              <w:jc w:val="both"/>
              <w:rPr>
                <w:b/>
                <w:bCs/>
                <w:iCs/>
                <w:sz w:val="18"/>
                <w:szCs w:val="18"/>
              </w:rPr>
            </w:pPr>
            <w:r>
              <w:rPr>
                <w:b/>
                <w:bCs/>
                <w:iCs/>
                <w:sz w:val="18"/>
                <w:szCs w:val="18"/>
              </w:rPr>
              <w:t>DECLARO:</w:t>
            </w:r>
          </w:p>
          <w:p w:rsidR="000F079A" w:rsidRDefault="000F079A">
            <w:pPr>
              <w:jc w:val="both"/>
              <w:rPr>
                <w:b/>
                <w:bCs/>
                <w:iCs/>
                <w:sz w:val="18"/>
                <w:szCs w:val="18"/>
              </w:rPr>
            </w:pPr>
          </w:p>
          <w:p w:rsidR="000F079A" w:rsidRDefault="00C631E0">
            <w:pPr>
              <w:jc w:val="both"/>
            </w:pPr>
            <w:r>
              <w:rPr>
                <w:bCs/>
                <w:iCs/>
                <w:sz w:val="18"/>
                <w:szCs w:val="18"/>
              </w:rPr>
              <w:t>Que són certes totes i cadascuna de les dades consignades en aquesta sol·licitud i que reuneixo les condicions exigides per a l’ingrés a l’Administració pública i les assenyalades especialment en la convocatòria a què fa referència aquest procés selectiu.</w:t>
            </w:r>
          </w:p>
          <w:p w:rsidR="000F079A" w:rsidRDefault="000F079A">
            <w:pPr>
              <w:ind w:left="794"/>
              <w:jc w:val="both"/>
              <w:rPr>
                <w:bCs/>
                <w:iCs/>
                <w:sz w:val="18"/>
                <w:szCs w:val="18"/>
              </w:rPr>
            </w:pPr>
          </w:p>
        </w:tc>
      </w:tr>
    </w:tbl>
    <w:p w:rsidR="000F079A" w:rsidRDefault="000F079A">
      <w:pPr>
        <w:pStyle w:val="Encabezado"/>
        <w:tabs>
          <w:tab w:val="clear" w:pos="4252"/>
          <w:tab w:val="clear" w:pos="8504"/>
        </w:tabs>
        <w:rPr>
          <w:bCs/>
          <w:sz w:val="18"/>
          <w:szCs w:val="18"/>
        </w:rPr>
      </w:pPr>
    </w:p>
    <w:p w:rsidR="000F079A" w:rsidRDefault="00C631E0">
      <w:pPr>
        <w:pStyle w:val="Encabezado1"/>
        <w:tabs>
          <w:tab w:val="clear" w:pos="4252"/>
          <w:tab w:val="clear" w:pos="8504"/>
        </w:tabs>
        <w:rPr>
          <w:b/>
          <w:bCs/>
          <w:sz w:val="18"/>
          <w:szCs w:val="18"/>
        </w:rPr>
      </w:pPr>
      <w:r>
        <w:rPr>
          <w:b/>
          <w:bCs/>
          <w:sz w:val="18"/>
          <w:szCs w:val="18"/>
        </w:rPr>
        <w:t>Política de protecció de dades</w:t>
      </w:r>
    </w:p>
    <w:p w:rsidR="000F079A" w:rsidRDefault="000F079A">
      <w:pPr>
        <w:pStyle w:val="Encabezado1"/>
        <w:tabs>
          <w:tab w:val="clear" w:pos="4252"/>
          <w:tab w:val="clear" w:pos="8504"/>
        </w:tabs>
        <w:rPr>
          <w:bCs/>
          <w:sz w:val="18"/>
          <w:szCs w:val="18"/>
        </w:rPr>
      </w:pPr>
    </w:p>
    <w:p w:rsidR="000F079A" w:rsidRDefault="00C631E0">
      <w:pPr>
        <w:jc w:val="both"/>
        <w:rPr>
          <w:rFonts w:cs="Tahoma"/>
          <w:bCs/>
          <w:sz w:val="18"/>
          <w:szCs w:val="18"/>
        </w:rPr>
      </w:pPr>
      <w:r>
        <w:rPr>
          <w:rFonts w:cs="Tahoma"/>
          <w:bCs/>
          <w:sz w:val="18"/>
          <w:szCs w:val="18"/>
        </w:rPr>
        <w:t>L'Ajuntament de la Bisbal del Penedès és el Responsable del tractament de les dades personals proporcionades i l'informa que aquestes seran tractades de conformitat amb el que disposen les normatives vigents en protecció de dades personals, el Reglament (UE) 2016/679 de 27 abril 2016 (GDPR) i la Llei Orgànica 3/2018, de 5 de desembre (LOPDGDD) amb la finalitat de gestionar la petició de participació en un procés selectiu de personal. La base de legitimació del tractament de les dades es basa en el consentiment de l’Interessat.</w:t>
      </w:r>
    </w:p>
    <w:p w:rsidR="000F079A" w:rsidRDefault="00C631E0">
      <w:pPr>
        <w:jc w:val="both"/>
        <w:rPr>
          <w:rFonts w:cs="Tahoma"/>
          <w:bCs/>
          <w:sz w:val="18"/>
          <w:szCs w:val="18"/>
        </w:rPr>
      </w:pPr>
      <w:r>
        <w:rPr>
          <w:rFonts w:cs="Tahoma"/>
          <w:bCs/>
          <w:sz w:val="18"/>
          <w:szCs w:val="18"/>
        </w:rPr>
        <w:t>Les dades es tractaran durant el temps necessari per a mantenir la finalitat del tractament. Posteriorment, es conservaran bloquejades per a complir amb els terminis legalment establerts, adoptant les mesures tècniques i organitzatives per impedir el seu tractament incloent la seva visualització, i estant únicament a la disposició de jutges, tribunals, ministeri fiscal o administracions públiques amb la finalitat de fer front a responsabilitats legals. Transcorregut el període legal requerit, es procedirà a la destrucció definitiva d'aquestes dades. No es comunicaran les dades a tercers, excepte per obligació legal o aquells prestadors vinculats al Responsable que actuen com a encarregats del tractament.</w:t>
      </w:r>
    </w:p>
    <w:p w:rsidR="000F079A" w:rsidRDefault="00C631E0">
      <w:pPr>
        <w:jc w:val="both"/>
        <w:rPr>
          <w:rFonts w:cs="Tahoma"/>
          <w:bCs/>
          <w:sz w:val="18"/>
          <w:szCs w:val="18"/>
        </w:rPr>
      </w:pPr>
      <w:r>
        <w:rPr>
          <w:rFonts w:cs="Tahoma"/>
          <w:bCs/>
          <w:sz w:val="18"/>
          <w:szCs w:val="18"/>
        </w:rPr>
        <w:t>Així mateix, s'informa que pot exercir els drets d'accés, rectificació, portabilitat i supressió de les seves dades, així com el de limitació i oposició al seu tractament dirigint-se a L'Ajuntament de la Bisbal del Penedès al carrer Major 21, 43717 La Bisbal del Penedès, Tarragona o a través de la seu electrònica.</w:t>
      </w:r>
    </w:p>
    <w:p w:rsidR="000F079A" w:rsidRDefault="00C631E0">
      <w:pPr>
        <w:jc w:val="both"/>
        <w:rPr>
          <w:rFonts w:cs="Tahoma"/>
          <w:bCs/>
          <w:sz w:val="18"/>
          <w:szCs w:val="18"/>
        </w:rPr>
      </w:pPr>
      <w:r>
        <w:rPr>
          <w:rFonts w:cs="Tahoma"/>
          <w:bCs/>
          <w:sz w:val="18"/>
          <w:szCs w:val="18"/>
        </w:rPr>
        <w:t>També podrà interposar una reclamació a l'Autoritat Catalana de Protecció de Dades (apdcat.gencat.cat/ca/inici).</w:t>
      </w:r>
    </w:p>
    <w:p w:rsidR="000F079A" w:rsidRDefault="00C631E0">
      <w:pPr>
        <w:jc w:val="both"/>
        <w:rPr>
          <w:rFonts w:ascii="Tahoma" w:hAnsi="Tahoma" w:cs="Tahoma"/>
          <w:bCs/>
          <w:sz w:val="18"/>
          <w:szCs w:val="18"/>
        </w:rPr>
      </w:pPr>
      <w:r>
        <w:rPr>
          <w:rFonts w:ascii="Tahoma" w:hAnsi="Tahoma" w:cs="Tahoma"/>
          <w:bCs/>
          <w:sz w:val="18"/>
          <w:szCs w:val="18"/>
        </w:rPr>
        <w:t xml:space="preserve"> </w:t>
      </w:r>
    </w:p>
    <w:p w:rsidR="000F079A" w:rsidRDefault="000F079A">
      <w:pPr>
        <w:pStyle w:val="Encabezado"/>
        <w:tabs>
          <w:tab w:val="clear" w:pos="4252"/>
          <w:tab w:val="clear" w:pos="8504"/>
        </w:tabs>
        <w:rPr>
          <w:bCs/>
          <w:sz w:val="18"/>
          <w:szCs w:val="18"/>
        </w:rPr>
      </w:pPr>
    </w:p>
    <w:p w:rsidR="000F079A" w:rsidRDefault="00C631E0">
      <w:pPr>
        <w:pStyle w:val="Encabezado"/>
        <w:tabs>
          <w:tab w:val="clear" w:pos="4252"/>
          <w:tab w:val="clear" w:pos="8504"/>
        </w:tabs>
        <w:rPr>
          <w:bCs/>
          <w:sz w:val="18"/>
          <w:szCs w:val="18"/>
        </w:rPr>
      </w:pPr>
      <w:r>
        <w:rPr>
          <w:bCs/>
          <w:sz w:val="18"/>
          <w:szCs w:val="18"/>
        </w:rPr>
        <w:t xml:space="preserve">La Bisbal del Penedès, a       </w:t>
      </w:r>
      <w:sdt>
        <w:sdtPr>
          <w:id w:val="-177196910"/>
          <w:date>
            <w:dateFormat w:val="dd/MM/yyyy"/>
            <w:lid w:val="en-US"/>
            <w:storeMappedDataAs w:val="dateTime"/>
            <w:calendar w:val="gregorian"/>
          </w:date>
        </w:sdtPr>
        <w:sdtContent/>
      </w:sdt>
      <w:r>
        <w:rPr>
          <w:bCs/>
          <w:sz w:val="18"/>
          <w:szCs w:val="18"/>
        </w:rPr>
        <w:t xml:space="preserve"> de </w:t>
      </w:r>
      <w:r w:rsidR="00DF61CB">
        <w:rPr>
          <w:bCs/>
          <w:sz w:val="18"/>
          <w:szCs w:val="18"/>
        </w:rPr>
        <w:object w:dxaOrig="225" w:dyaOrig="225">
          <v:shape id="_x0000_i1066" type="#_x0000_t75" style="width:98.3pt;height:22.55pt" o:ole="">
            <v:imagedata r:id="rId38" o:title=""/>
          </v:shape>
          <w:control r:id="rId39" w:name="Cuadro de texto 12" w:shapeid="_x0000_i1066"/>
        </w:object>
      </w:r>
      <w:r>
        <w:rPr>
          <w:bCs/>
          <w:sz w:val="18"/>
          <w:szCs w:val="18"/>
        </w:rPr>
        <w:t xml:space="preserve">     de 2026</w:t>
      </w:r>
    </w:p>
    <w:p w:rsidR="000F079A" w:rsidRDefault="000F079A">
      <w:pPr>
        <w:pStyle w:val="Encabezado"/>
        <w:tabs>
          <w:tab w:val="clear" w:pos="4252"/>
          <w:tab w:val="clear" w:pos="8504"/>
        </w:tabs>
        <w:rPr>
          <w:bCs/>
          <w:sz w:val="18"/>
          <w:szCs w:val="18"/>
        </w:rPr>
      </w:pPr>
    </w:p>
    <w:p w:rsidR="000F079A" w:rsidRDefault="00DF61CB">
      <w:pPr>
        <w:pStyle w:val="Encabezado"/>
        <w:tabs>
          <w:tab w:val="clear" w:pos="4252"/>
          <w:tab w:val="clear" w:pos="8504"/>
        </w:tabs>
        <w:rPr>
          <w:b/>
          <w:bCs/>
          <w:sz w:val="18"/>
          <w:szCs w:val="18"/>
          <w:u w:val="single"/>
        </w:rPr>
      </w:pPr>
      <w:r w:rsidRPr="00DF61CB">
        <w:rPr>
          <w:b/>
          <w:bCs/>
          <w:noProof/>
          <w:sz w:val="18"/>
          <w:szCs w:val="18"/>
          <w:u w:val="single"/>
        </w:rPr>
        <w:pict>
          <v:rect id="Forma14" o:spid="_x0000_s1026" style="position:absolute;margin-left:134.05pt;margin-top:4.35pt;width:204.7pt;height:108.05pt;z-index:251657728;mso-wrap-style:none;v-text-anchor:middle" o:allowincell="f" filled="f" strokecolor="#666">
            <v:fill o:detectmouseclick="t"/>
            <v:stroke joinstyle="round"/>
          </v:rect>
        </w:pict>
      </w:r>
    </w:p>
    <w:p w:rsidR="000F079A" w:rsidRDefault="000F079A">
      <w:pPr>
        <w:pStyle w:val="Encabezado"/>
        <w:tabs>
          <w:tab w:val="clear" w:pos="4252"/>
          <w:tab w:val="clear" w:pos="8504"/>
        </w:tabs>
        <w:rPr>
          <w:b/>
          <w:bCs/>
          <w:sz w:val="18"/>
          <w:szCs w:val="18"/>
          <w:u w:val="single"/>
        </w:rPr>
      </w:pPr>
    </w:p>
    <w:p w:rsidR="000F079A" w:rsidRDefault="00C631E0">
      <w:pPr>
        <w:pStyle w:val="Encabezado"/>
        <w:tabs>
          <w:tab w:val="clear" w:pos="4252"/>
          <w:tab w:val="clear" w:pos="8504"/>
        </w:tabs>
        <w:jc w:val="center"/>
        <w:rPr>
          <w:bCs/>
          <w:sz w:val="18"/>
          <w:szCs w:val="18"/>
        </w:rPr>
      </w:pPr>
      <w:r>
        <w:rPr>
          <w:bCs/>
          <w:sz w:val="18"/>
          <w:szCs w:val="18"/>
        </w:rPr>
        <w:t xml:space="preserve">Signatura de la persona sol·licitant </w:t>
      </w:r>
    </w:p>
    <w:p w:rsidR="000F079A" w:rsidRDefault="000F079A">
      <w:pPr>
        <w:pStyle w:val="Encabezado"/>
        <w:tabs>
          <w:tab w:val="clear" w:pos="4252"/>
          <w:tab w:val="clear" w:pos="8504"/>
        </w:tabs>
        <w:jc w:val="center"/>
        <w:rPr>
          <w:sz w:val="16"/>
          <w:szCs w:val="16"/>
        </w:rPr>
      </w:pPr>
    </w:p>
    <w:p w:rsidR="000F079A" w:rsidRDefault="000F079A">
      <w:pPr>
        <w:rPr>
          <w:sz w:val="16"/>
          <w:szCs w:val="16"/>
        </w:rPr>
      </w:pPr>
    </w:p>
    <w:p w:rsidR="000F079A" w:rsidRDefault="000F079A">
      <w:pPr>
        <w:rPr>
          <w:sz w:val="16"/>
          <w:szCs w:val="16"/>
        </w:rPr>
      </w:pPr>
    </w:p>
    <w:p w:rsidR="000F079A" w:rsidRDefault="000F079A">
      <w:pPr>
        <w:jc w:val="center"/>
        <w:rPr>
          <w:b/>
          <w:bCs/>
          <w:sz w:val="20"/>
        </w:rPr>
      </w:pPr>
    </w:p>
    <w:p w:rsidR="000F079A" w:rsidRDefault="000F079A">
      <w:pPr>
        <w:jc w:val="center"/>
        <w:rPr>
          <w:b/>
          <w:bCs/>
          <w:sz w:val="20"/>
        </w:rPr>
      </w:pPr>
    </w:p>
    <w:p w:rsidR="000F079A" w:rsidRDefault="000F079A">
      <w:pPr>
        <w:jc w:val="center"/>
        <w:rPr>
          <w:b/>
          <w:bCs/>
          <w:sz w:val="20"/>
        </w:rPr>
      </w:pPr>
    </w:p>
    <w:p w:rsidR="000F079A" w:rsidRDefault="000F079A">
      <w:pPr>
        <w:jc w:val="center"/>
        <w:rPr>
          <w:b/>
          <w:bCs/>
          <w:sz w:val="20"/>
        </w:rPr>
      </w:pPr>
    </w:p>
    <w:p w:rsidR="000F079A" w:rsidRDefault="000F079A">
      <w:pPr>
        <w:jc w:val="center"/>
        <w:rPr>
          <w:b/>
          <w:bCs/>
          <w:sz w:val="20"/>
        </w:rPr>
      </w:pPr>
    </w:p>
    <w:p w:rsidR="000F079A" w:rsidRDefault="000F079A">
      <w:pPr>
        <w:jc w:val="center"/>
        <w:rPr>
          <w:b/>
          <w:bCs/>
          <w:sz w:val="20"/>
        </w:rPr>
      </w:pPr>
    </w:p>
    <w:p w:rsidR="000F079A" w:rsidRDefault="000F079A">
      <w:pPr>
        <w:jc w:val="center"/>
        <w:rPr>
          <w:b/>
          <w:bCs/>
          <w:sz w:val="20"/>
        </w:rPr>
      </w:pPr>
    </w:p>
    <w:p w:rsidR="000F079A" w:rsidRDefault="000F079A">
      <w:pPr>
        <w:jc w:val="center"/>
        <w:rPr>
          <w:rFonts w:ascii="Tahoma" w:hAnsi="Tahoma" w:cs="Tahoma"/>
          <w:sz w:val="16"/>
          <w:szCs w:val="16"/>
        </w:rPr>
      </w:pPr>
    </w:p>
    <w:sectPr w:rsidR="000F079A" w:rsidSect="00C631E0">
      <w:headerReference w:type="default" r:id="rId40"/>
      <w:pgSz w:w="11906" w:h="16838"/>
      <w:pgMar w:top="2229" w:right="973" w:bottom="568" w:left="1695" w:header="284" w:footer="0" w:gutter="0"/>
      <w:cols w:space="708"/>
      <w:formProt w:val="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1E0" w:rsidRDefault="00C631E0">
      <w:r>
        <w:separator/>
      </w:r>
    </w:p>
  </w:endnote>
  <w:endnote w:type="continuationSeparator" w:id="0">
    <w:p w:rsidR="00C631E0" w:rsidRDefault="00C631E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Symbol">
    <w:altName w:val="Arial Unicode MS"/>
    <w:panose1 w:val="05010000000000000000"/>
    <w:charset w:val="00"/>
    <w:family w:val="auto"/>
    <w:pitch w:val="variable"/>
    <w:sig w:usb0="800000AF" w:usb1="1001ECEA" w:usb2="00000000" w:usb3="00000000" w:csb0="80000001" w:csb1="00000000"/>
  </w:font>
  <w:font w:name="Arial MT">
    <w:altName w:val="Arial"/>
    <w:charset w:val="00"/>
    <w:family w:val="roman"/>
    <w:pitch w:val="variable"/>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1E0" w:rsidRDefault="00C631E0">
      <w:r>
        <w:separator/>
      </w:r>
    </w:p>
  </w:footnote>
  <w:footnote w:type="continuationSeparator" w:id="0">
    <w:p w:rsidR="00C631E0" w:rsidRDefault="00C631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79A" w:rsidRDefault="000F079A"/>
  <w:p w:rsidR="000F079A" w:rsidRDefault="00C631E0">
    <w:pPr>
      <w:pStyle w:val="Header2"/>
      <w:pBdr>
        <w:bottom w:val="single" w:sz="4" w:space="5" w:color="000000"/>
      </w:pBdr>
      <w:jc w:val="center"/>
    </w:pPr>
    <w:r>
      <w:rPr>
        <w:noProof/>
        <w:lang w:val="es-ES"/>
      </w:rPr>
      <w:drawing>
        <wp:inline distT="0" distB="0" distL="0" distR="0">
          <wp:extent cx="685165" cy="685165"/>
          <wp:effectExtent l="0" t="0" r="0" b="0"/>
          <wp:docPr id="957133793"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pic:cNvPicPr>
                    <a:picLocks noChangeAspect="1" noChangeArrowheads="1"/>
                  </pic:cNvPicPr>
                </pic:nvPicPr>
                <pic:blipFill>
                  <a:blip r:embed="rId1"/>
                  <a:stretch>
                    <a:fillRect/>
                  </a:stretch>
                </pic:blipFill>
                <pic:spPr bwMode="auto">
                  <a:xfrm>
                    <a:off x="0" y="0"/>
                    <a:ext cx="685165" cy="685165"/>
                  </a:xfrm>
                  <a:prstGeom prst="rect">
                    <a:avLst/>
                  </a:prstGeom>
                  <a:noFill/>
                </pic:spPr>
              </pic:pic>
            </a:graphicData>
          </a:graphic>
        </wp:inline>
      </w:drawing>
    </w:r>
  </w:p>
  <w:p w:rsidR="000F079A" w:rsidRPr="00C631E0" w:rsidRDefault="00C631E0" w:rsidP="00C631E0">
    <w:pPr>
      <w:pStyle w:val="Header2"/>
      <w:pBdr>
        <w:bottom w:val="single" w:sz="4" w:space="5" w:color="000000"/>
      </w:pBdr>
      <w:jc w:val="center"/>
      <w:rPr>
        <w:b/>
        <w:bCs/>
      </w:rPr>
    </w:pPr>
    <w:r>
      <w:rPr>
        <w:b/>
        <w:bCs/>
      </w:rPr>
      <w:t>Ajuntament de la Bisbal del Penedès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5C12A8"/>
    <w:multiLevelType w:val="multilevel"/>
    <w:tmpl w:val="BC16503C"/>
    <w:lvl w:ilvl="0">
      <w:start w:val="1"/>
      <w:numFmt w:val="bullet"/>
      <w:suff w:val="space"/>
      <w:lvlText w:val="o"/>
      <w:lvlJc w:val="left"/>
      <w:pPr>
        <w:tabs>
          <w:tab w:val="num" w:pos="0"/>
        </w:tabs>
        <w:ind w:left="768" w:hanging="360"/>
      </w:pPr>
      <w:rPr>
        <w:rFonts w:ascii="Wingdings" w:hAnsi="Wingdings" w:cs="Wingdings"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AA62763"/>
    <w:multiLevelType w:val="multilevel"/>
    <w:tmpl w:val="8FC2A942"/>
    <w:lvl w:ilvl="0">
      <w:start w:val="1"/>
      <w:numFmt w:val="none"/>
      <w:pStyle w:val="Ttulo1"/>
      <w:suff w:val="nothing"/>
      <w:lvlText w:val="%1"/>
      <w:lvlJc w:val="left"/>
      <w:pPr>
        <w:tabs>
          <w:tab w:val="num" w:pos="0"/>
        </w:tabs>
        <w:ind w:left="0" w:firstLine="0"/>
      </w:pPr>
    </w:lvl>
    <w:lvl w:ilvl="1">
      <w:start w:val="1"/>
      <w:numFmt w:val="none"/>
      <w:pStyle w:val="Ttulo2"/>
      <w:suff w:val="nothing"/>
      <w:lvlText w:val="%2"/>
      <w:lvlJc w:val="left"/>
      <w:pPr>
        <w:tabs>
          <w:tab w:val="num" w:pos="0"/>
        </w:tabs>
        <w:ind w:left="0" w:firstLine="0"/>
      </w:pPr>
    </w:lvl>
    <w:lvl w:ilvl="2">
      <w:start w:val="1"/>
      <w:numFmt w:val="none"/>
      <w:pStyle w:val="Ttulo3"/>
      <w:suff w:val="nothing"/>
      <w:lvlText w:val="%3"/>
      <w:lvlJc w:val="left"/>
      <w:pPr>
        <w:tabs>
          <w:tab w:val="num" w:pos="0"/>
        </w:tabs>
        <w:ind w:left="0" w:firstLine="0"/>
      </w:pPr>
    </w:lvl>
    <w:lvl w:ilvl="3">
      <w:start w:val="1"/>
      <w:numFmt w:val="none"/>
      <w:pStyle w:val="Ttulo4"/>
      <w:suff w:val="nothing"/>
      <w:lvlText w:val="%4"/>
      <w:lvlJc w:val="left"/>
      <w:pPr>
        <w:tabs>
          <w:tab w:val="num" w:pos="0"/>
        </w:tabs>
        <w:ind w:left="0" w:firstLine="0"/>
      </w:pPr>
    </w:lvl>
    <w:lvl w:ilvl="4">
      <w:start w:val="1"/>
      <w:numFmt w:val="none"/>
      <w:pStyle w:val="Ttulo5"/>
      <w:suff w:val="nothing"/>
      <w:lvlText w:val="%5"/>
      <w:lvlJc w:val="left"/>
      <w:pPr>
        <w:tabs>
          <w:tab w:val="num" w:pos="0"/>
        </w:tabs>
        <w:ind w:left="0" w:firstLine="0"/>
      </w:pPr>
    </w:lvl>
    <w:lvl w:ilvl="5">
      <w:start w:val="1"/>
      <w:numFmt w:val="none"/>
      <w:pStyle w:val="Ttulo6"/>
      <w:suff w:val="nothing"/>
      <w:lvlText w:val="%6"/>
      <w:lvlJc w:val="left"/>
      <w:pPr>
        <w:tabs>
          <w:tab w:val="num" w:pos="0"/>
        </w:tabs>
        <w:ind w:left="0" w:firstLine="0"/>
      </w:pPr>
    </w:lvl>
    <w:lvl w:ilvl="6">
      <w:start w:val="1"/>
      <w:numFmt w:val="none"/>
      <w:pStyle w:val="Ttulo7"/>
      <w:suff w:val="nothing"/>
      <w:lvlText w:val="%7"/>
      <w:lvlJc w:val="left"/>
      <w:pPr>
        <w:tabs>
          <w:tab w:val="num" w:pos="0"/>
        </w:tabs>
        <w:ind w:left="0" w:firstLine="0"/>
      </w:pPr>
    </w:lvl>
    <w:lvl w:ilvl="7">
      <w:start w:val="1"/>
      <w:numFmt w:val="none"/>
      <w:pStyle w:val="Ttulo8"/>
      <w:suff w:val="nothing"/>
      <w:lvlText w:val="%8"/>
      <w:lvlJc w:val="left"/>
      <w:pPr>
        <w:tabs>
          <w:tab w:val="num" w:pos="0"/>
        </w:tabs>
        <w:ind w:left="0" w:firstLine="0"/>
      </w:pPr>
    </w:lvl>
    <w:lvl w:ilvl="8">
      <w:start w:val="1"/>
      <w:numFmt w:val="none"/>
      <w:pStyle w:val="Ttulo9"/>
      <w:suff w:val="nothing"/>
      <w:lvlText w:val="%9"/>
      <w:lvlJc w:val="left"/>
      <w:pPr>
        <w:tabs>
          <w:tab w:val="num" w:pos="0"/>
        </w:tabs>
        <w:ind w:left="0" w:firstLine="0"/>
      </w:pPr>
    </w:lvl>
  </w:abstractNum>
  <w:abstractNum w:abstractNumId="2">
    <w:nsid w:val="6B340A74"/>
    <w:multiLevelType w:val="multilevel"/>
    <w:tmpl w:val="74D8093A"/>
    <w:lvl w:ilvl="0">
      <w:start w:val="1"/>
      <w:numFmt w:val="decimal"/>
      <w:pStyle w:val="Listaconvietas21"/>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0"/>
  <w:evenAndOddHeaders/>
  <w:characterSpacingControl w:val="doNotCompress"/>
  <w:hdrShapeDefaults>
    <o:shapedefaults v:ext="edit" spidmax="4097"/>
  </w:hdrShapeDefaults>
  <w:footnotePr>
    <w:footnote w:id="-1"/>
    <w:footnote w:id="0"/>
  </w:footnotePr>
  <w:endnotePr>
    <w:endnote w:id="-1"/>
    <w:endnote w:id="0"/>
  </w:endnotePr>
  <w:compat>
    <w:useFELayout/>
  </w:compat>
  <w:rsids>
    <w:rsidRoot w:val="000F079A"/>
    <w:rsid w:val="000F079A"/>
    <w:rsid w:val="00C631E0"/>
    <w:rsid w:val="00C92D0D"/>
    <w:rsid w:val="00D4228E"/>
    <w:rsid w:val="00DF61C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sz w:val="24"/>
        <w:szCs w:val="24"/>
        <w:lang w:val="es-E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1CB"/>
    <w:rPr>
      <w:rFonts w:ascii="Arial" w:eastAsia="Times New Roman" w:hAnsi="Arial" w:cs="Arial"/>
      <w:szCs w:val="20"/>
      <w:lang w:val="ca-ES" w:bidi="ar-SA"/>
    </w:rPr>
  </w:style>
  <w:style w:type="paragraph" w:styleId="Ttulo1">
    <w:name w:val="heading 1"/>
    <w:basedOn w:val="Normal"/>
    <w:next w:val="Normal"/>
    <w:uiPriority w:val="9"/>
    <w:qFormat/>
    <w:rsid w:val="00DF61CB"/>
    <w:pPr>
      <w:keepNext/>
      <w:numPr>
        <w:numId w:val="1"/>
      </w:numPr>
      <w:spacing w:before="240" w:after="60"/>
      <w:outlineLvl w:val="0"/>
    </w:pPr>
    <w:rPr>
      <w:b/>
      <w:kern w:val="2"/>
      <w:sz w:val="28"/>
    </w:rPr>
  </w:style>
  <w:style w:type="paragraph" w:styleId="Ttulo2">
    <w:name w:val="heading 2"/>
    <w:basedOn w:val="Normal"/>
    <w:next w:val="Normal"/>
    <w:uiPriority w:val="9"/>
    <w:semiHidden/>
    <w:unhideWhenUsed/>
    <w:qFormat/>
    <w:rsid w:val="00DF61CB"/>
    <w:pPr>
      <w:keepNext/>
      <w:numPr>
        <w:ilvl w:val="1"/>
        <w:numId w:val="1"/>
      </w:numPr>
      <w:spacing w:before="240" w:after="60"/>
      <w:outlineLvl w:val="1"/>
    </w:pPr>
    <w:rPr>
      <w:b/>
      <w:i/>
    </w:rPr>
  </w:style>
  <w:style w:type="paragraph" w:styleId="Ttulo3">
    <w:name w:val="heading 3"/>
    <w:basedOn w:val="Normal"/>
    <w:next w:val="Normal"/>
    <w:uiPriority w:val="9"/>
    <w:semiHidden/>
    <w:unhideWhenUsed/>
    <w:qFormat/>
    <w:rsid w:val="00DF61CB"/>
    <w:pPr>
      <w:keepNext/>
      <w:numPr>
        <w:ilvl w:val="2"/>
        <w:numId w:val="1"/>
      </w:numPr>
      <w:spacing w:before="240" w:after="60"/>
      <w:outlineLvl w:val="2"/>
    </w:pPr>
    <w:rPr>
      <w:rFonts w:ascii="Times New Roman" w:hAnsi="Times New Roman" w:cs="Times New Roman"/>
      <w:b/>
    </w:rPr>
  </w:style>
  <w:style w:type="paragraph" w:styleId="Ttulo4">
    <w:name w:val="heading 4"/>
    <w:basedOn w:val="Normal"/>
    <w:next w:val="Normal"/>
    <w:uiPriority w:val="9"/>
    <w:semiHidden/>
    <w:unhideWhenUsed/>
    <w:qFormat/>
    <w:rsid w:val="00DF61CB"/>
    <w:pPr>
      <w:keepNext/>
      <w:numPr>
        <w:ilvl w:val="3"/>
        <w:numId w:val="1"/>
      </w:numPr>
      <w:spacing w:before="240" w:after="60"/>
      <w:outlineLvl w:val="3"/>
    </w:pPr>
    <w:rPr>
      <w:rFonts w:ascii="Times New Roman" w:hAnsi="Times New Roman" w:cs="Times New Roman"/>
      <w:b/>
      <w:i/>
    </w:rPr>
  </w:style>
  <w:style w:type="paragraph" w:styleId="Ttulo5">
    <w:name w:val="heading 5"/>
    <w:basedOn w:val="Normal"/>
    <w:next w:val="Normal"/>
    <w:uiPriority w:val="9"/>
    <w:semiHidden/>
    <w:unhideWhenUsed/>
    <w:qFormat/>
    <w:rsid w:val="00DF61CB"/>
    <w:pPr>
      <w:keepNext/>
      <w:numPr>
        <w:ilvl w:val="4"/>
        <w:numId w:val="1"/>
      </w:numPr>
      <w:outlineLvl w:val="4"/>
    </w:pPr>
    <w:rPr>
      <w:b/>
      <w:u w:val="single"/>
    </w:rPr>
  </w:style>
  <w:style w:type="paragraph" w:styleId="Ttulo6">
    <w:name w:val="heading 6"/>
    <w:basedOn w:val="Normal"/>
    <w:next w:val="Normal"/>
    <w:uiPriority w:val="9"/>
    <w:semiHidden/>
    <w:unhideWhenUsed/>
    <w:qFormat/>
    <w:rsid w:val="00DF61CB"/>
    <w:pPr>
      <w:keepNext/>
      <w:numPr>
        <w:ilvl w:val="5"/>
        <w:numId w:val="1"/>
      </w:numPr>
      <w:jc w:val="center"/>
      <w:outlineLvl w:val="5"/>
    </w:pPr>
    <w:rPr>
      <w:rFonts w:ascii="Comic Sans MS" w:hAnsi="Comic Sans MS" w:cs="Comic Sans MS"/>
      <w:b/>
      <w:i/>
      <w:sz w:val="32"/>
      <w:u w:val="single"/>
    </w:rPr>
  </w:style>
  <w:style w:type="paragraph" w:styleId="Ttulo7">
    <w:name w:val="heading 7"/>
    <w:basedOn w:val="Normal"/>
    <w:next w:val="Normal"/>
    <w:qFormat/>
    <w:rsid w:val="00DF61CB"/>
    <w:pPr>
      <w:keepNext/>
      <w:numPr>
        <w:ilvl w:val="6"/>
        <w:numId w:val="1"/>
      </w:numPr>
      <w:jc w:val="center"/>
      <w:outlineLvl w:val="6"/>
    </w:pPr>
    <w:rPr>
      <w:b/>
    </w:rPr>
  </w:style>
  <w:style w:type="paragraph" w:styleId="Ttulo8">
    <w:name w:val="heading 8"/>
    <w:basedOn w:val="Normal"/>
    <w:next w:val="Normal"/>
    <w:qFormat/>
    <w:rsid w:val="00DF61CB"/>
    <w:pPr>
      <w:keepNext/>
      <w:numPr>
        <w:ilvl w:val="7"/>
        <w:numId w:val="1"/>
      </w:numPr>
      <w:jc w:val="center"/>
      <w:outlineLvl w:val="7"/>
    </w:pPr>
    <w:rPr>
      <w:rFonts w:ascii="Comic Sans MS" w:hAnsi="Comic Sans MS" w:cs="Comic Sans MS"/>
      <w:b/>
      <w:sz w:val="36"/>
      <w:u w:val="single"/>
    </w:rPr>
  </w:style>
  <w:style w:type="paragraph" w:styleId="Ttulo9">
    <w:name w:val="heading 9"/>
    <w:basedOn w:val="Normal"/>
    <w:next w:val="Normal"/>
    <w:qFormat/>
    <w:rsid w:val="00DF61CB"/>
    <w:pPr>
      <w:keepNext/>
      <w:numPr>
        <w:ilvl w:val="8"/>
        <w:numId w:val="1"/>
      </w:numPr>
      <w:jc w:val="both"/>
      <w:outlineLvl w:val="8"/>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sid w:val="00DF61CB"/>
    <w:rPr>
      <w:rFonts w:ascii="Calibri" w:hAnsi="Calibri" w:cs="Calibri"/>
      <w:sz w:val="18"/>
    </w:rPr>
  </w:style>
  <w:style w:type="character" w:customStyle="1" w:styleId="WW8Num1z1">
    <w:name w:val="WW8Num1z1"/>
    <w:qFormat/>
    <w:rsid w:val="00DF61CB"/>
    <w:rPr>
      <w:rFonts w:ascii="Courier New" w:hAnsi="Courier New" w:cs="Courier New"/>
    </w:rPr>
  </w:style>
  <w:style w:type="character" w:customStyle="1" w:styleId="WW8Num1z2">
    <w:name w:val="WW8Num1z2"/>
    <w:qFormat/>
    <w:rsid w:val="00DF61CB"/>
    <w:rPr>
      <w:rFonts w:ascii="Wingdings" w:hAnsi="Wingdings" w:cs="Wingdings"/>
    </w:rPr>
  </w:style>
  <w:style w:type="character" w:customStyle="1" w:styleId="WW8Num1z3">
    <w:name w:val="WW8Num1z3"/>
    <w:qFormat/>
    <w:rsid w:val="00DF61CB"/>
    <w:rPr>
      <w:rFonts w:ascii="Symbol" w:hAnsi="Symbol" w:cs="Symbol"/>
    </w:rPr>
  </w:style>
  <w:style w:type="character" w:customStyle="1" w:styleId="WW8Num2z0">
    <w:name w:val="WW8Num2z0"/>
    <w:qFormat/>
    <w:rsid w:val="00DF61CB"/>
    <w:rPr>
      <w:rFonts w:ascii="Symbol" w:hAnsi="Symbol" w:cs="Symbol"/>
    </w:rPr>
  </w:style>
  <w:style w:type="character" w:customStyle="1" w:styleId="WW8Num2z1">
    <w:name w:val="WW8Num2z1"/>
    <w:qFormat/>
    <w:rsid w:val="00DF61CB"/>
    <w:rPr>
      <w:rFonts w:ascii="Courier New" w:hAnsi="Courier New" w:cs="Courier New"/>
    </w:rPr>
  </w:style>
  <w:style w:type="character" w:customStyle="1" w:styleId="WW8Num2z2">
    <w:name w:val="WW8Num2z2"/>
    <w:qFormat/>
    <w:rsid w:val="00DF61CB"/>
    <w:rPr>
      <w:rFonts w:ascii="Wingdings" w:hAnsi="Wingdings" w:cs="Wingdings"/>
    </w:rPr>
  </w:style>
  <w:style w:type="character" w:customStyle="1" w:styleId="WW8Num3z0">
    <w:name w:val="WW8Num3z0"/>
    <w:qFormat/>
    <w:rsid w:val="00DF61CB"/>
    <w:rPr>
      <w:rFonts w:ascii="Wingdings" w:hAnsi="Wingdings" w:cs="Wingdings"/>
      <w:color w:val="000000"/>
      <w:sz w:val="16"/>
      <w:szCs w:val="16"/>
    </w:rPr>
  </w:style>
  <w:style w:type="character" w:customStyle="1" w:styleId="WW8Num3z1">
    <w:name w:val="WW8Num3z1"/>
    <w:qFormat/>
    <w:rsid w:val="00DF61CB"/>
    <w:rPr>
      <w:rFonts w:ascii="Courier New" w:hAnsi="Courier New" w:cs="Courier New"/>
    </w:rPr>
  </w:style>
  <w:style w:type="character" w:customStyle="1" w:styleId="WW8Num3z2">
    <w:name w:val="WW8Num3z2"/>
    <w:qFormat/>
    <w:rsid w:val="00DF61CB"/>
    <w:rPr>
      <w:rFonts w:ascii="Wingdings" w:hAnsi="Wingdings" w:cs="Wingdings"/>
    </w:rPr>
  </w:style>
  <w:style w:type="character" w:customStyle="1" w:styleId="WW8Num3z3">
    <w:name w:val="WW8Num3z3"/>
    <w:qFormat/>
    <w:rsid w:val="00DF61CB"/>
    <w:rPr>
      <w:rFonts w:ascii="Symbol" w:hAnsi="Symbol" w:cs="Symbol"/>
    </w:rPr>
  </w:style>
  <w:style w:type="character" w:customStyle="1" w:styleId="WW8Num4z0">
    <w:name w:val="WW8Num4z0"/>
    <w:qFormat/>
    <w:rsid w:val="00DF61CB"/>
    <w:rPr>
      <w:rFonts w:ascii="Times New Roman" w:eastAsia="Times New Roman" w:hAnsi="Times New Roman" w:cs="Times New Roman"/>
    </w:rPr>
  </w:style>
  <w:style w:type="character" w:customStyle="1" w:styleId="WW8Num4z1">
    <w:name w:val="WW8Num4z1"/>
    <w:qFormat/>
    <w:rsid w:val="00DF61CB"/>
    <w:rPr>
      <w:rFonts w:ascii="Courier New" w:hAnsi="Courier New" w:cs="Courier New"/>
    </w:rPr>
  </w:style>
  <w:style w:type="character" w:customStyle="1" w:styleId="WW8Num4z2">
    <w:name w:val="WW8Num4z2"/>
    <w:qFormat/>
    <w:rsid w:val="00DF61CB"/>
    <w:rPr>
      <w:rFonts w:ascii="Wingdings" w:hAnsi="Wingdings" w:cs="Wingdings"/>
    </w:rPr>
  </w:style>
  <w:style w:type="character" w:customStyle="1" w:styleId="WW8Num4z3">
    <w:name w:val="WW8Num4z3"/>
    <w:qFormat/>
    <w:rsid w:val="00DF61CB"/>
    <w:rPr>
      <w:rFonts w:ascii="Symbol" w:hAnsi="Symbol" w:cs="Symbol"/>
    </w:rPr>
  </w:style>
  <w:style w:type="character" w:customStyle="1" w:styleId="WW8Num5z0">
    <w:name w:val="WW8Num5z0"/>
    <w:qFormat/>
    <w:rsid w:val="00DF61CB"/>
    <w:rPr>
      <w:rFonts w:ascii="Arial" w:eastAsia="Times New Roman" w:hAnsi="Arial" w:cs="Arial"/>
    </w:rPr>
  </w:style>
  <w:style w:type="character" w:customStyle="1" w:styleId="WW8Num5z1">
    <w:name w:val="WW8Num5z1"/>
    <w:qFormat/>
    <w:rsid w:val="00DF61CB"/>
    <w:rPr>
      <w:rFonts w:ascii="Courier New" w:hAnsi="Courier New" w:cs="Courier New"/>
    </w:rPr>
  </w:style>
  <w:style w:type="character" w:customStyle="1" w:styleId="WW8Num5z2">
    <w:name w:val="WW8Num5z2"/>
    <w:qFormat/>
    <w:rsid w:val="00DF61CB"/>
    <w:rPr>
      <w:rFonts w:ascii="Wingdings" w:hAnsi="Wingdings" w:cs="Wingdings"/>
    </w:rPr>
  </w:style>
  <w:style w:type="character" w:customStyle="1" w:styleId="WW8Num5z3">
    <w:name w:val="WW8Num5z3"/>
    <w:qFormat/>
    <w:rsid w:val="00DF61CB"/>
    <w:rPr>
      <w:rFonts w:ascii="Symbol" w:hAnsi="Symbol" w:cs="Symbol"/>
    </w:rPr>
  </w:style>
  <w:style w:type="character" w:customStyle="1" w:styleId="WW8Num6z0">
    <w:name w:val="WW8Num6z0"/>
    <w:qFormat/>
    <w:rsid w:val="00DF61CB"/>
    <w:rPr>
      <w:rFonts w:ascii="Times New Roman" w:eastAsia="Times New Roman" w:hAnsi="Times New Roman" w:cs="Times New Roman"/>
    </w:rPr>
  </w:style>
  <w:style w:type="character" w:customStyle="1" w:styleId="WW8Num6z1">
    <w:name w:val="WW8Num6z1"/>
    <w:qFormat/>
    <w:rsid w:val="00DF61CB"/>
    <w:rPr>
      <w:rFonts w:ascii="Courier New" w:hAnsi="Courier New" w:cs="Courier New"/>
    </w:rPr>
  </w:style>
  <w:style w:type="character" w:customStyle="1" w:styleId="WW8Num6z2">
    <w:name w:val="WW8Num6z2"/>
    <w:qFormat/>
    <w:rsid w:val="00DF61CB"/>
    <w:rPr>
      <w:rFonts w:ascii="Wingdings" w:hAnsi="Wingdings" w:cs="Wingdings"/>
    </w:rPr>
  </w:style>
  <w:style w:type="character" w:customStyle="1" w:styleId="WW8Num6z3">
    <w:name w:val="WW8Num6z3"/>
    <w:qFormat/>
    <w:rsid w:val="00DF61CB"/>
    <w:rPr>
      <w:rFonts w:ascii="Symbol" w:hAnsi="Symbol" w:cs="Symbol"/>
    </w:rPr>
  </w:style>
  <w:style w:type="character" w:customStyle="1" w:styleId="WW8Num7z0">
    <w:name w:val="WW8Num7z0"/>
    <w:qFormat/>
    <w:rsid w:val="00DF61CB"/>
    <w:rPr>
      <w:rFonts w:ascii="Wingdings" w:hAnsi="Wingdings" w:cs="Wingdings"/>
      <w:color w:val="000000"/>
      <w:sz w:val="16"/>
      <w:szCs w:val="16"/>
    </w:rPr>
  </w:style>
  <w:style w:type="character" w:customStyle="1" w:styleId="WW8Num7z1">
    <w:name w:val="WW8Num7z1"/>
    <w:qFormat/>
    <w:rsid w:val="00DF61CB"/>
  </w:style>
  <w:style w:type="character" w:customStyle="1" w:styleId="WW8Num7z2">
    <w:name w:val="WW8Num7z2"/>
    <w:qFormat/>
    <w:rsid w:val="00DF61CB"/>
  </w:style>
  <w:style w:type="character" w:customStyle="1" w:styleId="WW8Num7z3">
    <w:name w:val="WW8Num7z3"/>
    <w:qFormat/>
    <w:rsid w:val="00DF61CB"/>
  </w:style>
  <w:style w:type="character" w:customStyle="1" w:styleId="WW8Num7z4">
    <w:name w:val="WW8Num7z4"/>
    <w:qFormat/>
    <w:rsid w:val="00DF61CB"/>
  </w:style>
  <w:style w:type="character" w:customStyle="1" w:styleId="WW8Num7z5">
    <w:name w:val="WW8Num7z5"/>
    <w:qFormat/>
    <w:rsid w:val="00DF61CB"/>
  </w:style>
  <w:style w:type="character" w:customStyle="1" w:styleId="WW8Num7z6">
    <w:name w:val="WW8Num7z6"/>
    <w:qFormat/>
    <w:rsid w:val="00DF61CB"/>
  </w:style>
  <w:style w:type="character" w:customStyle="1" w:styleId="WW8Num7z7">
    <w:name w:val="WW8Num7z7"/>
    <w:qFormat/>
    <w:rsid w:val="00DF61CB"/>
  </w:style>
  <w:style w:type="character" w:customStyle="1" w:styleId="WW8Num7z8">
    <w:name w:val="WW8Num7z8"/>
    <w:qFormat/>
    <w:rsid w:val="00DF61CB"/>
  </w:style>
  <w:style w:type="character" w:customStyle="1" w:styleId="WW8Num8z0">
    <w:name w:val="WW8Num8z0"/>
    <w:qFormat/>
    <w:rsid w:val="00DF61CB"/>
    <w:rPr>
      <w:rFonts w:ascii="Times New Roman" w:hAnsi="Times New Roman" w:cs="Times New Roman"/>
    </w:rPr>
  </w:style>
  <w:style w:type="character" w:customStyle="1" w:styleId="WW8Num9z0">
    <w:name w:val="WW8Num9z0"/>
    <w:qFormat/>
    <w:rsid w:val="00DF61CB"/>
    <w:rPr>
      <w:b/>
    </w:rPr>
  </w:style>
  <w:style w:type="character" w:customStyle="1" w:styleId="WW8Num9z1">
    <w:name w:val="WW8Num9z1"/>
    <w:qFormat/>
    <w:rsid w:val="00DF61CB"/>
  </w:style>
  <w:style w:type="character" w:customStyle="1" w:styleId="WW8Num9z2">
    <w:name w:val="WW8Num9z2"/>
    <w:qFormat/>
    <w:rsid w:val="00DF61CB"/>
  </w:style>
  <w:style w:type="character" w:customStyle="1" w:styleId="WW8Num9z3">
    <w:name w:val="WW8Num9z3"/>
    <w:qFormat/>
    <w:rsid w:val="00DF61CB"/>
  </w:style>
  <w:style w:type="character" w:customStyle="1" w:styleId="WW8Num9z4">
    <w:name w:val="WW8Num9z4"/>
    <w:qFormat/>
    <w:rsid w:val="00DF61CB"/>
  </w:style>
  <w:style w:type="character" w:customStyle="1" w:styleId="WW8Num9z5">
    <w:name w:val="WW8Num9z5"/>
    <w:qFormat/>
    <w:rsid w:val="00DF61CB"/>
  </w:style>
  <w:style w:type="character" w:customStyle="1" w:styleId="WW8Num9z6">
    <w:name w:val="WW8Num9z6"/>
    <w:qFormat/>
    <w:rsid w:val="00DF61CB"/>
  </w:style>
  <w:style w:type="character" w:customStyle="1" w:styleId="WW8Num9z7">
    <w:name w:val="WW8Num9z7"/>
    <w:qFormat/>
    <w:rsid w:val="00DF61CB"/>
  </w:style>
  <w:style w:type="character" w:customStyle="1" w:styleId="WW8Num9z8">
    <w:name w:val="WW8Num9z8"/>
    <w:qFormat/>
    <w:rsid w:val="00DF61CB"/>
  </w:style>
  <w:style w:type="character" w:customStyle="1" w:styleId="WW8Num10z0">
    <w:name w:val="WW8Num10z0"/>
    <w:qFormat/>
    <w:rsid w:val="00DF61CB"/>
    <w:rPr>
      <w:rFonts w:ascii="Wingdings" w:hAnsi="Wingdings" w:cs="Wingdings"/>
      <w:color w:val="000000"/>
      <w:sz w:val="16"/>
      <w:szCs w:val="16"/>
    </w:rPr>
  </w:style>
  <w:style w:type="character" w:customStyle="1" w:styleId="WW8Num10z1">
    <w:name w:val="WW8Num10z1"/>
    <w:qFormat/>
    <w:rsid w:val="00DF61CB"/>
    <w:rPr>
      <w:rFonts w:ascii="Courier New" w:hAnsi="Courier New" w:cs="Courier New"/>
    </w:rPr>
  </w:style>
  <w:style w:type="character" w:customStyle="1" w:styleId="WW8Num10z2">
    <w:name w:val="WW8Num10z2"/>
    <w:qFormat/>
    <w:rsid w:val="00DF61CB"/>
    <w:rPr>
      <w:rFonts w:ascii="Wingdings" w:hAnsi="Wingdings" w:cs="Wingdings"/>
    </w:rPr>
  </w:style>
  <w:style w:type="character" w:customStyle="1" w:styleId="WW8Num10z3">
    <w:name w:val="WW8Num10z3"/>
    <w:qFormat/>
    <w:rsid w:val="00DF61CB"/>
    <w:rPr>
      <w:rFonts w:ascii="Symbol" w:hAnsi="Symbol" w:cs="Symbol"/>
    </w:rPr>
  </w:style>
  <w:style w:type="character" w:customStyle="1" w:styleId="WW8Num11z0">
    <w:name w:val="WW8Num11z0"/>
    <w:qFormat/>
    <w:rsid w:val="00DF61CB"/>
    <w:rPr>
      <w:rFonts w:ascii="Times New Roman" w:hAnsi="Times New Roman" w:cs="Times New Roman"/>
    </w:rPr>
  </w:style>
  <w:style w:type="character" w:customStyle="1" w:styleId="WW8Num12z0">
    <w:name w:val="WW8Num12z0"/>
    <w:qFormat/>
    <w:rsid w:val="00DF61CB"/>
    <w:rPr>
      <w:rFonts w:ascii="Wingdings" w:hAnsi="Wingdings" w:cs="Wingdings"/>
    </w:rPr>
  </w:style>
  <w:style w:type="character" w:customStyle="1" w:styleId="WW8Num12z1">
    <w:name w:val="WW8Num12z1"/>
    <w:qFormat/>
    <w:rsid w:val="00DF61CB"/>
    <w:rPr>
      <w:rFonts w:ascii="Courier New" w:hAnsi="Courier New" w:cs="Courier New"/>
    </w:rPr>
  </w:style>
  <w:style w:type="character" w:customStyle="1" w:styleId="WW8Num12z3">
    <w:name w:val="WW8Num12z3"/>
    <w:qFormat/>
    <w:rsid w:val="00DF61CB"/>
    <w:rPr>
      <w:rFonts w:ascii="Symbol" w:hAnsi="Symbol" w:cs="Symbol"/>
    </w:rPr>
  </w:style>
  <w:style w:type="character" w:customStyle="1" w:styleId="WW8Num13z0">
    <w:name w:val="WW8Num13z0"/>
    <w:qFormat/>
    <w:rsid w:val="00DF61CB"/>
    <w:rPr>
      <w:rFonts w:ascii="Symbol" w:hAnsi="Symbol" w:cs="Symbol"/>
    </w:rPr>
  </w:style>
  <w:style w:type="character" w:customStyle="1" w:styleId="WW8Num14z0">
    <w:name w:val="WW8Num14z0"/>
    <w:qFormat/>
    <w:rsid w:val="00DF61CB"/>
    <w:rPr>
      <w:rFonts w:ascii="Times New Roman" w:hAnsi="Times New Roman" w:cs="Times New Roman"/>
    </w:rPr>
  </w:style>
  <w:style w:type="character" w:customStyle="1" w:styleId="WW8Num15z0">
    <w:name w:val="WW8Num15z0"/>
    <w:qFormat/>
    <w:rsid w:val="00DF61CB"/>
    <w:rPr>
      <w:rFonts w:ascii="Wingdings" w:hAnsi="Wingdings" w:cs="Wingdings"/>
      <w:color w:val="000000"/>
      <w:sz w:val="16"/>
      <w:szCs w:val="16"/>
    </w:rPr>
  </w:style>
  <w:style w:type="character" w:customStyle="1" w:styleId="WW8Num15z1">
    <w:name w:val="WW8Num15z1"/>
    <w:qFormat/>
    <w:rsid w:val="00DF61CB"/>
    <w:rPr>
      <w:rFonts w:ascii="Courier New" w:hAnsi="Courier New" w:cs="Courier New"/>
    </w:rPr>
  </w:style>
  <w:style w:type="character" w:customStyle="1" w:styleId="WW8Num15z2">
    <w:name w:val="WW8Num15z2"/>
    <w:qFormat/>
    <w:rsid w:val="00DF61CB"/>
    <w:rPr>
      <w:rFonts w:ascii="Wingdings" w:hAnsi="Wingdings" w:cs="Wingdings"/>
    </w:rPr>
  </w:style>
  <w:style w:type="character" w:customStyle="1" w:styleId="WW8Num15z3">
    <w:name w:val="WW8Num15z3"/>
    <w:qFormat/>
    <w:rsid w:val="00DF61CB"/>
    <w:rPr>
      <w:rFonts w:ascii="Symbol" w:hAnsi="Symbol" w:cs="Symbol"/>
    </w:rPr>
  </w:style>
  <w:style w:type="character" w:customStyle="1" w:styleId="WW8Num16z0">
    <w:name w:val="WW8Num16z0"/>
    <w:qFormat/>
    <w:rsid w:val="00DF61CB"/>
    <w:rPr>
      <w:rFonts w:ascii="Times New Roman" w:eastAsia="Times New Roman" w:hAnsi="Times New Roman" w:cs="Times New Roman"/>
    </w:rPr>
  </w:style>
  <w:style w:type="character" w:customStyle="1" w:styleId="WW8Num16z1">
    <w:name w:val="WW8Num16z1"/>
    <w:qFormat/>
    <w:rsid w:val="00DF61CB"/>
    <w:rPr>
      <w:rFonts w:ascii="Courier New" w:hAnsi="Courier New" w:cs="Courier New"/>
    </w:rPr>
  </w:style>
  <w:style w:type="character" w:customStyle="1" w:styleId="WW8Num16z2">
    <w:name w:val="WW8Num16z2"/>
    <w:qFormat/>
    <w:rsid w:val="00DF61CB"/>
    <w:rPr>
      <w:rFonts w:ascii="Wingdings" w:hAnsi="Wingdings" w:cs="Wingdings"/>
    </w:rPr>
  </w:style>
  <w:style w:type="character" w:customStyle="1" w:styleId="WW8Num16z3">
    <w:name w:val="WW8Num16z3"/>
    <w:qFormat/>
    <w:rsid w:val="00DF61CB"/>
    <w:rPr>
      <w:rFonts w:ascii="Symbol" w:hAnsi="Symbol" w:cs="Symbol"/>
    </w:rPr>
  </w:style>
  <w:style w:type="character" w:customStyle="1" w:styleId="WW8Num17z0">
    <w:name w:val="WW8Num17z0"/>
    <w:qFormat/>
    <w:rsid w:val="00DF61CB"/>
    <w:rPr>
      <w:rFonts w:ascii="Times New Roman" w:eastAsia="Times New Roman" w:hAnsi="Times New Roman" w:cs="Times New Roman"/>
      <w:sz w:val="32"/>
    </w:rPr>
  </w:style>
  <w:style w:type="character" w:customStyle="1" w:styleId="WW8Num17z1">
    <w:name w:val="WW8Num17z1"/>
    <w:qFormat/>
    <w:rsid w:val="00DF61CB"/>
    <w:rPr>
      <w:rFonts w:ascii="Courier New" w:hAnsi="Courier New" w:cs="Courier New"/>
    </w:rPr>
  </w:style>
  <w:style w:type="character" w:customStyle="1" w:styleId="WW8Num17z2">
    <w:name w:val="WW8Num17z2"/>
    <w:qFormat/>
    <w:rsid w:val="00DF61CB"/>
    <w:rPr>
      <w:rFonts w:ascii="Wingdings" w:hAnsi="Wingdings" w:cs="Wingdings"/>
    </w:rPr>
  </w:style>
  <w:style w:type="character" w:customStyle="1" w:styleId="WW8Num17z3">
    <w:name w:val="WW8Num17z3"/>
    <w:qFormat/>
    <w:rsid w:val="00DF61CB"/>
    <w:rPr>
      <w:rFonts w:ascii="Symbol" w:hAnsi="Symbol" w:cs="Symbol"/>
    </w:rPr>
  </w:style>
  <w:style w:type="character" w:customStyle="1" w:styleId="WW8Num18z0">
    <w:name w:val="WW8Num18z0"/>
    <w:qFormat/>
    <w:rsid w:val="00DF61CB"/>
  </w:style>
  <w:style w:type="character" w:customStyle="1" w:styleId="WW8Num18z1">
    <w:name w:val="WW8Num18z1"/>
    <w:qFormat/>
    <w:rsid w:val="00DF61CB"/>
  </w:style>
  <w:style w:type="character" w:customStyle="1" w:styleId="WW8Num18z2">
    <w:name w:val="WW8Num18z2"/>
    <w:qFormat/>
    <w:rsid w:val="00DF61CB"/>
  </w:style>
  <w:style w:type="character" w:customStyle="1" w:styleId="WW8Num18z3">
    <w:name w:val="WW8Num18z3"/>
    <w:qFormat/>
    <w:rsid w:val="00DF61CB"/>
  </w:style>
  <w:style w:type="character" w:customStyle="1" w:styleId="WW8Num18z4">
    <w:name w:val="WW8Num18z4"/>
    <w:qFormat/>
    <w:rsid w:val="00DF61CB"/>
  </w:style>
  <w:style w:type="character" w:customStyle="1" w:styleId="WW8Num18z5">
    <w:name w:val="WW8Num18z5"/>
    <w:qFormat/>
    <w:rsid w:val="00DF61CB"/>
  </w:style>
  <w:style w:type="character" w:customStyle="1" w:styleId="WW8Num18z6">
    <w:name w:val="WW8Num18z6"/>
    <w:qFormat/>
    <w:rsid w:val="00DF61CB"/>
  </w:style>
  <w:style w:type="character" w:customStyle="1" w:styleId="WW8Num18z7">
    <w:name w:val="WW8Num18z7"/>
    <w:qFormat/>
    <w:rsid w:val="00DF61CB"/>
  </w:style>
  <w:style w:type="character" w:customStyle="1" w:styleId="WW8Num18z8">
    <w:name w:val="WW8Num18z8"/>
    <w:qFormat/>
    <w:rsid w:val="00DF61CB"/>
  </w:style>
  <w:style w:type="character" w:customStyle="1" w:styleId="WW8Num19z0">
    <w:name w:val="WW8Num19z0"/>
    <w:qFormat/>
    <w:rsid w:val="00DF61CB"/>
  </w:style>
  <w:style w:type="character" w:customStyle="1" w:styleId="WW8Num20z0">
    <w:name w:val="WW8Num20z0"/>
    <w:qFormat/>
    <w:rsid w:val="00DF61CB"/>
    <w:rPr>
      <w:rFonts w:ascii="Times New Roman" w:hAnsi="Times New Roman" w:cs="Times New Roman"/>
    </w:rPr>
  </w:style>
  <w:style w:type="character" w:customStyle="1" w:styleId="WW8Num21z0">
    <w:name w:val="WW8Num21z0"/>
    <w:qFormat/>
    <w:rsid w:val="00DF61CB"/>
  </w:style>
  <w:style w:type="character" w:customStyle="1" w:styleId="WW8Num21z1">
    <w:name w:val="WW8Num21z1"/>
    <w:qFormat/>
    <w:rsid w:val="00DF61CB"/>
  </w:style>
  <w:style w:type="character" w:customStyle="1" w:styleId="WW8Num21z2">
    <w:name w:val="WW8Num21z2"/>
    <w:qFormat/>
    <w:rsid w:val="00DF61CB"/>
  </w:style>
  <w:style w:type="character" w:customStyle="1" w:styleId="WW8Num21z3">
    <w:name w:val="WW8Num21z3"/>
    <w:qFormat/>
    <w:rsid w:val="00DF61CB"/>
  </w:style>
  <w:style w:type="character" w:customStyle="1" w:styleId="WW8Num21z4">
    <w:name w:val="WW8Num21z4"/>
    <w:qFormat/>
    <w:rsid w:val="00DF61CB"/>
  </w:style>
  <w:style w:type="character" w:customStyle="1" w:styleId="WW8Num21z5">
    <w:name w:val="WW8Num21z5"/>
    <w:qFormat/>
    <w:rsid w:val="00DF61CB"/>
  </w:style>
  <w:style w:type="character" w:customStyle="1" w:styleId="WW8Num21z6">
    <w:name w:val="WW8Num21z6"/>
    <w:qFormat/>
    <w:rsid w:val="00DF61CB"/>
  </w:style>
  <w:style w:type="character" w:customStyle="1" w:styleId="WW8Num21z7">
    <w:name w:val="WW8Num21z7"/>
    <w:qFormat/>
    <w:rsid w:val="00DF61CB"/>
  </w:style>
  <w:style w:type="character" w:customStyle="1" w:styleId="WW8Num21z8">
    <w:name w:val="WW8Num21z8"/>
    <w:qFormat/>
    <w:rsid w:val="00DF61CB"/>
  </w:style>
  <w:style w:type="character" w:customStyle="1" w:styleId="WW8Num22z0">
    <w:name w:val="WW8Num22z0"/>
    <w:qFormat/>
    <w:rsid w:val="00DF61CB"/>
    <w:rPr>
      <w:rFonts w:ascii="Wingdings" w:hAnsi="Wingdings" w:cs="Wingdings"/>
    </w:rPr>
  </w:style>
  <w:style w:type="character" w:customStyle="1" w:styleId="WW8Num22z1">
    <w:name w:val="WW8Num22z1"/>
    <w:qFormat/>
    <w:rsid w:val="00DF61CB"/>
    <w:rPr>
      <w:rFonts w:ascii="Courier New" w:hAnsi="Courier New" w:cs="Courier New"/>
    </w:rPr>
  </w:style>
  <w:style w:type="character" w:customStyle="1" w:styleId="WW8Num22z3">
    <w:name w:val="WW8Num22z3"/>
    <w:qFormat/>
    <w:rsid w:val="00DF61CB"/>
    <w:rPr>
      <w:rFonts w:ascii="Symbol" w:hAnsi="Symbol" w:cs="Symbol"/>
    </w:rPr>
  </w:style>
  <w:style w:type="character" w:customStyle="1" w:styleId="WW8Num23z0">
    <w:name w:val="WW8Num23z0"/>
    <w:qFormat/>
    <w:rsid w:val="00DF61CB"/>
    <w:rPr>
      <w:rFonts w:ascii="Times New Roman" w:eastAsia="Times New Roman" w:hAnsi="Times New Roman" w:cs="Times New Roman"/>
    </w:rPr>
  </w:style>
  <w:style w:type="character" w:customStyle="1" w:styleId="WW8Num23z1">
    <w:name w:val="WW8Num23z1"/>
    <w:qFormat/>
    <w:rsid w:val="00DF61CB"/>
    <w:rPr>
      <w:rFonts w:ascii="Courier New" w:hAnsi="Courier New" w:cs="Courier New"/>
    </w:rPr>
  </w:style>
  <w:style w:type="character" w:customStyle="1" w:styleId="WW8Num23z2">
    <w:name w:val="WW8Num23z2"/>
    <w:qFormat/>
    <w:rsid w:val="00DF61CB"/>
    <w:rPr>
      <w:rFonts w:ascii="Wingdings" w:hAnsi="Wingdings" w:cs="Wingdings"/>
    </w:rPr>
  </w:style>
  <w:style w:type="character" w:customStyle="1" w:styleId="WW8Num23z3">
    <w:name w:val="WW8Num23z3"/>
    <w:qFormat/>
    <w:rsid w:val="00DF61CB"/>
    <w:rPr>
      <w:rFonts w:ascii="Symbol" w:hAnsi="Symbol" w:cs="Symbol"/>
    </w:rPr>
  </w:style>
  <w:style w:type="character" w:customStyle="1" w:styleId="Fuentedeprrafopredeter1">
    <w:name w:val="Fuente de párrafo predeter.1"/>
    <w:qFormat/>
    <w:rsid w:val="00DF61CB"/>
  </w:style>
  <w:style w:type="character" w:styleId="Hipervnculo">
    <w:name w:val="Hyperlink"/>
    <w:rsid w:val="00DF61CB"/>
    <w:rPr>
      <w:color w:val="0000FF"/>
      <w:u w:val="single"/>
    </w:rPr>
  </w:style>
  <w:style w:type="character" w:styleId="Hipervnculovisitado">
    <w:name w:val="FollowedHyperlink"/>
    <w:rsid w:val="00DF61CB"/>
    <w:rPr>
      <w:color w:val="800080"/>
      <w:u w:val="single"/>
    </w:rPr>
  </w:style>
  <w:style w:type="character" w:customStyle="1" w:styleId="TextodegloboCar">
    <w:name w:val="Texto de globo Car"/>
    <w:qFormat/>
    <w:rsid w:val="00DF61CB"/>
    <w:rPr>
      <w:rFonts w:ascii="Tahoma" w:hAnsi="Tahoma" w:cs="Tahoma"/>
      <w:sz w:val="16"/>
      <w:szCs w:val="16"/>
      <w:lang w:val="ca-ES"/>
    </w:rPr>
  </w:style>
  <w:style w:type="character" w:customStyle="1" w:styleId="Bolos">
    <w:name w:val="Bolos"/>
    <w:qFormat/>
    <w:rsid w:val="00DF61CB"/>
    <w:rPr>
      <w:rFonts w:ascii="OpenSymbol" w:eastAsia="OpenSymbol" w:hAnsi="OpenSymbol" w:cs="OpenSymbol"/>
    </w:rPr>
  </w:style>
  <w:style w:type="character" w:customStyle="1" w:styleId="Smbolosdenumeracin">
    <w:name w:val="Símbolos de numeración"/>
    <w:qFormat/>
    <w:rsid w:val="00DF61CB"/>
  </w:style>
  <w:style w:type="paragraph" w:customStyle="1" w:styleId="Ttulo10">
    <w:name w:val="Título1"/>
    <w:basedOn w:val="Normal"/>
    <w:next w:val="Textoindependiente"/>
    <w:qFormat/>
    <w:rsid w:val="00DF61CB"/>
    <w:pPr>
      <w:spacing w:before="240" w:after="60"/>
      <w:jc w:val="center"/>
    </w:pPr>
    <w:rPr>
      <w:b/>
      <w:kern w:val="2"/>
      <w:sz w:val="32"/>
    </w:rPr>
  </w:style>
  <w:style w:type="paragraph" w:styleId="Textoindependiente">
    <w:name w:val="Body Text"/>
    <w:basedOn w:val="Normal"/>
    <w:rsid w:val="00DF61CB"/>
    <w:pPr>
      <w:spacing w:after="120"/>
    </w:pPr>
  </w:style>
  <w:style w:type="paragraph" w:styleId="Lista">
    <w:name w:val="List"/>
    <w:basedOn w:val="Normal"/>
    <w:rsid w:val="00DF61CB"/>
    <w:pPr>
      <w:ind w:left="283" w:hanging="283"/>
    </w:pPr>
  </w:style>
  <w:style w:type="paragraph" w:styleId="Epgrafe">
    <w:name w:val="caption"/>
    <w:basedOn w:val="Normal"/>
    <w:qFormat/>
    <w:rsid w:val="00DF61CB"/>
    <w:pPr>
      <w:suppressLineNumbers/>
      <w:spacing w:before="120" w:after="120"/>
    </w:pPr>
    <w:rPr>
      <w:rFonts w:cs="Lucida Sans"/>
      <w:i/>
      <w:iCs/>
      <w:szCs w:val="24"/>
    </w:rPr>
  </w:style>
  <w:style w:type="paragraph" w:customStyle="1" w:styleId="ndice">
    <w:name w:val="Índice"/>
    <w:basedOn w:val="Normal"/>
    <w:qFormat/>
    <w:rsid w:val="00DF61CB"/>
    <w:pPr>
      <w:suppressLineNumbers/>
    </w:pPr>
    <w:rPr>
      <w:rFonts w:cs="Lucida Sans"/>
    </w:rPr>
  </w:style>
  <w:style w:type="paragraph" w:customStyle="1" w:styleId="Cabeceraypie">
    <w:name w:val="Cabecera y pie"/>
    <w:basedOn w:val="Normal"/>
    <w:qFormat/>
    <w:rsid w:val="00DF61CB"/>
    <w:pPr>
      <w:suppressLineNumbers/>
      <w:tabs>
        <w:tab w:val="center" w:pos="4819"/>
        <w:tab w:val="right" w:pos="9638"/>
      </w:tabs>
    </w:pPr>
  </w:style>
  <w:style w:type="paragraph" w:styleId="Encabezado">
    <w:name w:val="header"/>
    <w:basedOn w:val="Normal"/>
    <w:rsid w:val="00DF61CB"/>
    <w:pPr>
      <w:tabs>
        <w:tab w:val="center" w:pos="4252"/>
        <w:tab w:val="right" w:pos="8504"/>
      </w:tabs>
    </w:pPr>
  </w:style>
  <w:style w:type="paragraph" w:styleId="Piedepgina">
    <w:name w:val="footer"/>
    <w:basedOn w:val="Normal"/>
    <w:rsid w:val="00DF61CB"/>
    <w:pPr>
      <w:tabs>
        <w:tab w:val="center" w:pos="4252"/>
        <w:tab w:val="right" w:pos="8504"/>
      </w:tabs>
    </w:pPr>
  </w:style>
  <w:style w:type="paragraph" w:customStyle="1" w:styleId="Cierre1">
    <w:name w:val="Cierre1"/>
    <w:basedOn w:val="Normal"/>
    <w:qFormat/>
    <w:rsid w:val="00DF61CB"/>
    <w:pPr>
      <w:ind w:left="4252"/>
    </w:pPr>
  </w:style>
  <w:style w:type="paragraph" w:customStyle="1" w:styleId="Listaconvietas21">
    <w:name w:val="Lista con viñetas 21"/>
    <w:basedOn w:val="Normal"/>
    <w:qFormat/>
    <w:rsid w:val="00DF61CB"/>
    <w:pPr>
      <w:numPr>
        <w:numId w:val="3"/>
      </w:numPr>
      <w:ind w:left="566"/>
    </w:pPr>
  </w:style>
  <w:style w:type="paragraph" w:styleId="Firma">
    <w:name w:val="Signature"/>
    <w:basedOn w:val="Normal"/>
    <w:rsid w:val="00DF61CB"/>
    <w:pPr>
      <w:ind w:left="4252"/>
    </w:pPr>
  </w:style>
  <w:style w:type="paragraph" w:styleId="Sangradetextonormal">
    <w:name w:val="Body Text Indent"/>
    <w:basedOn w:val="Normal"/>
    <w:rsid w:val="00DF61CB"/>
    <w:pPr>
      <w:spacing w:after="120"/>
      <w:ind w:left="283"/>
    </w:pPr>
  </w:style>
  <w:style w:type="paragraph" w:customStyle="1" w:styleId="Textoindependiente21">
    <w:name w:val="Texto independiente 21"/>
    <w:basedOn w:val="Normal"/>
    <w:qFormat/>
    <w:rsid w:val="00DF61CB"/>
    <w:pPr>
      <w:jc w:val="both"/>
    </w:pPr>
  </w:style>
  <w:style w:type="paragraph" w:customStyle="1" w:styleId="Textoindependiente31">
    <w:name w:val="Texto independiente 31"/>
    <w:basedOn w:val="Normal"/>
    <w:qFormat/>
    <w:rsid w:val="00DF61CB"/>
    <w:rPr>
      <w:rFonts w:ascii="Comic Sans MS" w:hAnsi="Comic Sans MS" w:cs="Comic Sans MS"/>
      <w:b/>
      <w:sz w:val="28"/>
    </w:rPr>
  </w:style>
  <w:style w:type="paragraph" w:customStyle="1" w:styleId="Sangra2detindependiente1">
    <w:name w:val="Sangría 2 de t. independiente1"/>
    <w:basedOn w:val="Normal"/>
    <w:qFormat/>
    <w:rsid w:val="00DF61CB"/>
    <w:pPr>
      <w:ind w:firstLine="708"/>
      <w:jc w:val="both"/>
    </w:pPr>
  </w:style>
  <w:style w:type="paragraph" w:customStyle="1" w:styleId="Textodeglobo1">
    <w:name w:val="Texto de globo1"/>
    <w:basedOn w:val="Normal"/>
    <w:qFormat/>
    <w:rsid w:val="00DF61CB"/>
    <w:rPr>
      <w:rFonts w:ascii="Tahoma" w:hAnsi="Tahoma" w:cs="Tahoma"/>
      <w:sz w:val="16"/>
      <w:szCs w:val="16"/>
    </w:rPr>
  </w:style>
  <w:style w:type="paragraph" w:customStyle="1" w:styleId="Prrafodelista1">
    <w:name w:val="Párrafo de lista1"/>
    <w:basedOn w:val="Normal"/>
    <w:qFormat/>
    <w:rsid w:val="00DF61CB"/>
    <w:pPr>
      <w:ind w:left="708"/>
    </w:pPr>
  </w:style>
  <w:style w:type="paragraph" w:customStyle="1" w:styleId="Contenidodelatabla">
    <w:name w:val="Contenido de la tabla"/>
    <w:basedOn w:val="Normal"/>
    <w:qFormat/>
    <w:rsid w:val="00DF61CB"/>
    <w:pPr>
      <w:suppressLineNumbers/>
    </w:pPr>
  </w:style>
  <w:style w:type="paragraph" w:customStyle="1" w:styleId="Ttulodelatabla">
    <w:name w:val="Título de la tabla"/>
    <w:basedOn w:val="Contenidodelatabla"/>
    <w:qFormat/>
    <w:rsid w:val="00DF61CB"/>
    <w:pPr>
      <w:jc w:val="center"/>
    </w:pPr>
    <w:rPr>
      <w:b/>
      <w:bCs/>
    </w:rPr>
  </w:style>
  <w:style w:type="paragraph" w:customStyle="1" w:styleId="Cabeceraizquierda">
    <w:name w:val="Cabecera izquierda"/>
    <w:basedOn w:val="Encabezado"/>
    <w:qFormat/>
    <w:rsid w:val="00DF61CB"/>
    <w:pPr>
      <w:suppressLineNumbers/>
      <w:tabs>
        <w:tab w:val="clear" w:pos="4252"/>
        <w:tab w:val="clear" w:pos="8504"/>
        <w:tab w:val="center" w:pos="4748"/>
        <w:tab w:val="right" w:pos="9497"/>
      </w:tabs>
    </w:pPr>
  </w:style>
  <w:style w:type="paragraph" w:customStyle="1" w:styleId="Normal1">
    <w:name w:val="Normal1"/>
    <w:qFormat/>
    <w:rsid w:val="00DF61CB"/>
    <w:pPr>
      <w:widowControl w:val="0"/>
    </w:pPr>
    <w:rPr>
      <w:rFonts w:ascii="Arial MT" w:eastAsia="Arial MT" w:hAnsi="Arial MT" w:cs="Arial MT"/>
      <w:lang w:val="ca-ES"/>
    </w:rPr>
  </w:style>
  <w:style w:type="paragraph" w:customStyle="1" w:styleId="Textoindependiente1">
    <w:name w:val="Texto independiente1"/>
    <w:basedOn w:val="Normal1"/>
    <w:qFormat/>
    <w:rsid w:val="00DF61CB"/>
    <w:rPr>
      <w:sz w:val="18"/>
      <w:szCs w:val="18"/>
    </w:rPr>
  </w:style>
  <w:style w:type="paragraph" w:customStyle="1" w:styleId="DocumentMap">
    <w:name w:val="DocumentMap"/>
    <w:qFormat/>
    <w:rsid w:val="00DF61CB"/>
    <w:rPr>
      <w:rFonts w:ascii="Calibri" w:eastAsia="Cambria Math" w:hAnsi="Calibri" w:cs="Calibri"/>
      <w:sz w:val="22"/>
      <w:szCs w:val="22"/>
      <w:lang w:val="ca-ES" w:eastAsia="en-US" w:bidi="ar-SA"/>
    </w:rPr>
  </w:style>
  <w:style w:type="paragraph" w:customStyle="1" w:styleId="Taulaambquadrcula1">
    <w:name w:val="Taula amb quadrícula1"/>
    <w:basedOn w:val="DocumentMap"/>
    <w:qFormat/>
    <w:rsid w:val="00DF61CB"/>
  </w:style>
  <w:style w:type="paragraph" w:customStyle="1" w:styleId="Taulanormal1">
    <w:name w:val="Taula normal1"/>
    <w:qFormat/>
    <w:rsid w:val="00DF61CB"/>
    <w:rPr>
      <w:rFonts w:ascii="Times New Roman" w:eastAsia="Cambria Math" w:hAnsi="Times New Roman" w:cs="Times New Roman"/>
      <w:sz w:val="20"/>
      <w:szCs w:val="20"/>
      <w:lang w:eastAsia="es-ES" w:bidi="ar-SA"/>
    </w:rPr>
  </w:style>
  <w:style w:type="paragraph" w:styleId="Mapadeldocumento">
    <w:name w:val="Document Map"/>
    <w:qFormat/>
    <w:rsid w:val="00DF61CB"/>
    <w:rPr>
      <w:rFonts w:ascii="Calibri" w:eastAsia="Cambria Math" w:hAnsi="Calibri" w:cs="Calibri"/>
      <w:kern w:val="2"/>
      <w:sz w:val="22"/>
      <w:szCs w:val="22"/>
      <w:lang w:val="ca-ES" w:eastAsia="en-US" w:bidi="ar-SA"/>
    </w:rPr>
  </w:style>
  <w:style w:type="paragraph" w:customStyle="1" w:styleId="LO-Normal">
    <w:name w:val="LO-Normal"/>
    <w:qFormat/>
    <w:rsid w:val="00DF61CB"/>
    <w:rPr>
      <w:rFonts w:ascii="Arial MT" w:eastAsia="Arial MT" w:hAnsi="Arial MT" w:cs="Arial MT"/>
      <w:kern w:val="2"/>
      <w:lang w:val="ca-ES"/>
    </w:rPr>
  </w:style>
  <w:style w:type="paragraph" w:customStyle="1" w:styleId="Header2">
    <w:name w:val="Header2"/>
    <w:basedOn w:val="Normal"/>
    <w:qFormat/>
    <w:rsid w:val="00DF61CB"/>
    <w:pPr>
      <w:widowControl w:val="0"/>
      <w:tabs>
        <w:tab w:val="right" w:pos="9637"/>
      </w:tabs>
    </w:pPr>
    <w:rPr>
      <w:rFonts w:eastAsia="Arial"/>
      <w:szCs w:val="24"/>
      <w:lang w:eastAsia="es-ES"/>
    </w:rPr>
  </w:style>
  <w:style w:type="paragraph" w:customStyle="1" w:styleId="Encabezado1">
    <w:name w:val="Encabezado1"/>
    <w:basedOn w:val="Normal"/>
    <w:qFormat/>
    <w:rsid w:val="00DF61CB"/>
    <w:pPr>
      <w:tabs>
        <w:tab w:val="center" w:pos="4252"/>
        <w:tab w:val="right" w:pos="8504"/>
      </w:tabs>
    </w:pPr>
  </w:style>
  <w:style w:type="numbering" w:customStyle="1" w:styleId="WW8Num1">
    <w:name w:val="WW8Num1"/>
    <w:qFormat/>
    <w:rsid w:val="00DF61CB"/>
  </w:style>
  <w:style w:type="numbering" w:customStyle="1" w:styleId="WW8Num2">
    <w:name w:val="WW8Num2"/>
    <w:qFormat/>
    <w:rsid w:val="00DF61CB"/>
  </w:style>
  <w:style w:type="numbering" w:customStyle="1" w:styleId="WW8Num3">
    <w:name w:val="WW8Num3"/>
    <w:qFormat/>
    <w:rsid w:val="00DF61CB"/>
  </w:style>
  <w:style w:type="numbering" w:customStyle="1" w:styleId="WW8Num4">
    <w:name w:val="WW8Num4"/>
    <w:qFormat/>
    <w:rsid w:val="00DF61CB"/>
  </w:style>
  <w:style w:type="numbering" w:customStyle="1" w:styleId="WW8Num5">
    <w:name w:val="WW8Num5"/>
    <w:qFormat/>
    <w:rsid w:val="00DF61CB"/>
  </w:style>
  <w:style w:type="numbering" w:customStyle="1" w:styleId="WW8Num6">
    <w:name w:val="WW8Num6"/>
    <w:qFormat/>
    <w:rsid w:val="00DF61CB"/>
  </w:style>
  <w:style w:type="numbering" w:customStyle="1" w:styleId="WW8Num7">
    <w:name w:val="WW8Num7"/>
    <w:qFormat/>
    <w:rsid w:val="00DF61CB"/>
  </w:style>
  <w:style w:type="numbering" w:customStyle="1" w:styleId="WW8Num8">
    <w:name w:val="WW8Num8"/>
    <w:qFormat/>
    <w:rsid w:val="00DF61CB"/>
  </w:style>
  <w:style w:type="numbering" w:customStyle="1" w:styleId="WW8Num9">
    <w:name w:val="WW8Num9"/>
    <w:qFormat/>
    <w:rsid w:val="00DF61CB"/>
  </w:style>
  <w:style w:type="numbering" w:customStyle="1" w:styleId="WW8Num10">
    <w:name w:val="WW8Num10"/>
    <w:qFormat/>
    <w:rsid w:val="00DF61CB"/>
  </w:style>
  <w:style w:type="numbering" w:customStyle="1" w:styleId="WW8Num11">
    <w:name w:val="WW8Num11"/>
    <w:qFormat/>
    <w:rsid w:val="00DF61CB"/>
  </w:style>
  <w:style w:type="numbering" w:customStyle="1" w:styleId="WW8Num12">
    <w:name w:val="WW8Num12"/>
    <w:qFormat/>
    <w:rsid w:val="00DF61CB"/>
  </w:style>
  <w:style w:type="numbering" w:customStyle="1" w:styleId="WW8Num13">
    <w:name w:val="WW8Num13"/>
    <w:qFormat/>
    <w:rsid w:val="00DF61CB"/>
  </w:style>
  <w:style w:type="numbering" w:customStyle="1" w:styleId="WW8Num14">
    <w:name w:val="WW8Num14"/>
    <w:qFormat/>
    <w:rsid w:val="00DF61CB"/>
  </w:style>
  <w:style w:type="numbering" w:customStyle="1" w:styleId="WW8Num15">
    <w:name w:val="WW8Num15"/>
    <w:qFormat/>
    <w:rsid w:val="00DF61CB"/>
  </w:style>
  <w:style w:type="numbering" w:customStyle="1" w:styleId="WW8Num16">
    <w:name w:val="WW8Num16"/>
    <w:qFormat/>
    <w:rsid w:val="00DF61CB"/>
  </w:style>
  <w:style w:type="numbering" w:customStyle="1" w:styleId="WW8Num17">
    <w:name w:val="WW8Num17"/>
    <w:qFormat/>
    <w:rsid w:val="00DF61CB"/>
  </w:style>
  <w:style w:type="numbering" w:customStyle="1" w:styleId="WW8Num18">
    <w:name w:val="WW8Num18"/>
    <w:qFormat/>
    <w:rsid w:val="00DF61CB"/>
  </w:style>
  <w:style w:type="numbering" w:customStyle="1" w:styleId="WW8Num19">
    <w:name w:val="WW8Num19"/>
    <w:qFormat/>
    <w:rsid w:val="00DF61CB"/>
  </w:style>
  <w:style w:type="numbering" w:customStyle="1" w:styleId="WW8Num20">
    <w:name w:val="WW8Num20"/>
    <w:qFormat/>
    <w:rsid w:val="00DF61CB"/>
  </w:style>
  <w:style w:type="numbering" w:customStyle="1" w:styleId="WW8Num21">
    <w:name w:val="WW8Num21"/>
    <w:qFormat/>
    <w:rsid w:val="00DF61CB"/>
  </w:style>
  <w:style w:type="numbering" w:customStyle="1" w:styleId="WW8Num22">
    <w:name w:val="WW8Num22"/>
    <w:qFormat/>
    <w:rsid w:val="00DF61CB"/>
  </w:style>
  <w:style w:type="numbering" w:customStyle="1" w:styleId="WW8Num23">
    <w:name w:val="WW8Num23"/>
    <w:qFormat/>
    <w:rsid w:val="00DF61CB"/>
  </w:style>
  <w:style w:type="numbering" w:customStyle="1" w:styleId="WW8StyleNum">
    <w:name w:val="WW8StyleNum"/>
    <w:qFormat/>
    <w:rsid w:val="00DF61CB"/>
  </w:style>
  <w:style w:type="paragraph" w:styleId="Textodeglobo">
    <w:name w:val="Balloon Text"/>
    <w:basedOn w:val="Normal"/>
    <w:link w:val="TextodegloboCar1"/>
    <w:uiPriority w:val="99"/>
    <w:semiHidden/>
    <w:unhideWhenUsed/>
    <w:rsid w:val="00C92D0D"/>
    <w:rPr>
      <w:rFonts w:ascii="Tahoma" w:hAnsi="Tahoma" w:cs="Tahoma"/>
      <w:sz w:val="16"/>
      <w:szCs w:val="16"/>
    </w:rPr>
  </w:style>
  <w:style w:type="character" w:customStyle="1" w:styleId="TextodegloboCar1">
    <w:name w:val="Texto de globo Car1"/>
    <w:basedOn w:val="Fuentedeprrafopredeter"/>
    <w:link w:val="Textodeglobo"/>
    <w:uiPriority w:val="99"/>
    <w:semiHidden/>
    <w:rsid w:val="00C92D0D"/>
    <w:rPr>
      <w:rFonts w:ascii="Tahoma" w:eastAsia="Times New Roman" w:hAnsi="Tahoma" w:cs="Tahoma"/>
      <w:sz w:val="16"/>
      <w:szCs w:val="16"/>
      <w:lang w:val="ca-E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control" Target="activeX/activeX10.xml"/><Relationship Id="rId39" Type="http://schemas.openxmlformats.org/officeDocument/2006/relationships/control" Target="activeX/activeX21.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7.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image" Target="media/image9.wmf"/><Relationship Id="rId33" Type="http://schemas.openxmlformats.org/officeDocument/2006/relationships/control" Target="activeX/activeX16.xml"/><Relationship Id="rId38" Type="http://schemas.openxmlformats.org/officeDocument/2006/relationships/image" Target="media/image11.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control" Target="activeX/activeX7.xml"/><Relationship Id="rId29" Type="http://schemas.openxmlformats.org/officeDocument/2006/relationships/control" Target="activeX/activeX1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ontrol" Target="activeX/activeX9.xml"/><Relationship Id="rId32" Type="http://schemas.openxmlformats.org/officeDocument/2006/relationships/control" Target="activeX/activeX15.xml"/><Relationship Id="rId37" Type="http://schemas.openxmlformats.org/officeDocument/2006/relationships/control" Target="activeX/activeX20.xm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image" Target="media/image8.wmf"/><Relationship Id="rId28" Type="http://schemas.openxmlformats.org/officeDocument/2006/relationships/control" Target="activeX/activeX11.xml"/><Relationship Id="rId36" Type="http://schemas.openxmlformats.org/officeDocument/2006/relationships/control" Target="activeX/activeX19.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4.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control" Target="activeX/activeX8.xml"/><Relationship Id="rId27" Type="http://schemas.openxmlformats.org/officeDocument/2006/relationships/image" Target="media/image10.wmf"/><Relationship Id="rId30" Type="http://schemas.openxmlformats.org/officeDocument/2006/relationships/control" Target="activeX/activeX13.xml"/><Relationship Id="rId35" Type="http://schemas.openxmlformats.org/officeDocument/2006/relationships/control" Target="activeX/activeX18.xm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C83A72-09B3-45A1-B657-AFFC91D41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2</Pages>
  <Words>507</Words>
  <Characters>2934</Characters>
  <Application>Microsoft Office Word</Application>
  <DocSecurity>0</DocSecurity>
  <Lines>105</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KtaX</cp:lastModifiedBy>
  <cp:revision>4</cp:revision>
  <dcterms:created xsi:type="dcterms:W3CDTF">2026-02-06T12:17:00Z</dcterms:created>
  <dcterms:modified xsi:type="dcterms:W3CDTF">2026-02-06T12:45:00Z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Ajuntament de Cervello</dc:creator>
  <dc:description/>
  <dc:language>es-ES</dc:language>
  <cp:lastModifiedBy/>
  <dcterms:modified xsi:type="dcterms:W3CDTF">2026-02-06T13:15:44Z</dcterms:modified>
  <cp:revision>65</cp:revision>
  <dc:subject/>
  <dc:title/>
</cp:coreProperties>
</file>